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45E7" w14:textId="77777777" w:rsidR="001D1995" w:rsidRPr="00012922" w:rsidRDefault="001D1995" w:rsidP="0057382C">
      <w:pPr>
        <w:bidi/>
        <w:spacing w:before="100" w:beforeAutospacing="1" w:after="100" w:afterAutospacing="1"/>
        <w:outlineLvl w:val="2"/>
        <w:rPr>
          <w:rFonts w:asciiTheme="majorHAnsi" w:eastAsia="Times New Roman" w:hAnsiTheme="majorHAnsi" w:cstheme="majorHAnsi"/>
          <w:bCs/>
          <w:color w:val="auto"/>
          <w:sz w:val="27"/>
          <w:szCs w:val="27"/>
          <w:vertAlign w:val="baseline"/>
          <w:rtl/>
        </w:rPr>
      </w:pPr>
    </w:p>
    <w:p w14:paraId="17954E19" w14:textId="53DB9C60" w:rsidR="00AC3F55" w:rsidRPr="00E84383" w:rsidRDefault="00E84383" w:rsidP="00E84383">
      <w:pPr>
        <w:bidi/>
        <w:spacing w:before="100" w:beforeAutospacing="1" w:after="100" w:afterAutospacing="1"/>
        <w:outlineLvl w:val="2"/>
        <w:rPr>
          <w:rFonts w:ascii="Cambria" w:eastAsia="Times New Roman" w:hAnsi="Cambria" w:cs="Al Bayan Plain"/>
          <w:b w:val="0"/>
          <w:i w:val="0"/>
          <w:iCs/>
          <w:color w:val="auto"/>
          <w:sz w:val="32"/>
          <w:szCs w:val="32"/>
          <w:vertAlign w:val="baseline"/>
          <w:rtl/>
        </w:rPr>
      </w:pPr>
      <w:r>
        <w:rPr>
          <w:rFonts w:ascii="Cambria" w:eastAsia="Times New Roman" w:hAnsi="Cambria" w:cs="Al Bayan Plain" w:hint="cs"/>
          <w:b w:val="0"/>
          <w:i w:val="0"/>
          <w:iCs/>
          <w:color w:val="auto"/>
          <w:sz w:val="32"/>
          <w:szCs w:val="32"/>
          <w:vertAlign w:val="baseline"/>
          <w:rtl/>
        </w:rPr>
        <w:t>حزب الاستقلال الوطني</w:t>
      </w:r>
    </w:p>
    <w:p w14:paraId="051B8183" w14:textId="25C6B57F" w:rsidR="00A95EE6" w:rsidRPr="00012922" w:rsidRDefault="00E84383" w:rsidP="007F2AFB">
      <w:pPr>
        <w:rPr>
          <w:rFonts w:asciiTheme="majorHAnsi" w:eastAsia="Times New Roman" w:hAnsiTheme="majorHAnsi" w:cstheme="majorHAnsi"/>
          <w:b w:val="0"/>
          <w:i w:val="0"/>
          <w:color w:val="auto"/>
          <w:sz w:val="24"/>
          <w:szCs w:val="24"/>
          <w:vertAlign w:val="baseline"/>
        </w:rPr>
      </w:pPr>
      <w:r>
        <w:rPr>
          <w:rFonts w:asciiTheme="majorHAnsi" w:eastAsia="Times New Roman" w:hAnsiTheme="majorHAnsi" w:cstheme="majorHAnsi"/>
          <w:b w:val="0"/>
          <w:i w:val="0"/>
          <w:color w:val="auto"/>
          <w:sz w:val="24"/>
          <w:szCs w:val="24"/>
          <w:vertAlign w:val="baseline"/>
        </w:rPr>
        <w:t>National Independence Party</w:t>
      </w:r>
      <w:r w:rsidR="00A95EE6" w:rsidRPr="00012922">
        <w:rPr>
          <w:rFonts w:asciiTheme="majorHAnsi" w:eastAsia="Times New Roman" w:hAnsiTheme="majorHAnsi" w:cstheme="majorHAnsi"/>
          <w:b w:val="0"/>
          <w:i w:val="0"/>
          <w:color w:val="auto"/>
          <w:sz w:val="24"/>
          <w:szCs w:val="24"/>
          <w:vertAlign w:val="baseline"/>
        </w:rPr>
        <w:t xml:space="preserve"> (</w:t>
      </w:r>
      <w:r>
        <w:rPr>
          <w:rFonts w:asciiTheme="majorHAnsi" w:eastAsia="Times New Roman" w:hAnsiTheme="majorHAnsi" w:cstheme="majorHAnsi"/>
          <w:b w:val="0"/>
          <w:i w:val="0"/>
          <w:color w:val="auto"/>
          <w:sz w:val="24"/>
          <w:szCs w:val="24"/>
          <w:vertAlign w:val="baseline"/>
        </w:rPr>
        <w:t>N</w:t>
      </w:r>
      <w:r w:rsidR="00A95EE6" w:rsidRPr="00012922">
        <w:rPr>
          <w:rFonts w:asciiTheme="majorHAnsi" w:eastAsia="Times New Roman" w:hAnsiTheme="majorHAnsi" w:cstheme="majorHAnsi"/>
          <w:bCs/>
          <w:i w:val="0"/>
          <w:color w:val="auto"/>
          <w:sz w:val="24"/>
          <w:szCs w:val="24"/>
          <w:vertAlign w:val="baseline"/>
        </w:rPr>
        <w:t>I</w:t>
      </w:r>
      <w:r w:rsidR="00A85F38" w:rsidRPr="00012922">
        <w:rPr>
          <w:rFonts w:asciiTheme="majorHAnsi" w:eastAsia="Times New Roman" w:hAnsiTheme="majorHAnsi" w:cstheme="majorHAnsi"/>
          <w:bCs/>
          <w:i w:val="0"/>
          <w:color w:val="auto"/>
          <w:sz w:val="24"/>
          <w:szCs w:val="24"/>
          <w:vertAlign w:val="baseline"/>
        </w:rPr>
        <w:t>P</w:t>
      </w:r>
      <w:r w:rsidR="00A95EE6" w:rsidRPr="00012922">
        <w:rPr>
          <w:rFonts w:asciiTheme="majorHAnsi" w:eastAsia="Times New Roman" w:hAnsiTheme="majorHAnsi" w:cstheme="majorHAnsi"/>
          <w:b w:val="0"/>
          <w:i w:val="0"/>
          <w:color w:val="auto"/>
          <w:sz w:val="24"/>
          <w:szCs w:val="24"/>
          <w:vertAlign w:val="baseline"/>
        </w:rPr>
        <w:t>)</w:t>
      </w:r>
    </w:p>
    <w:p w14:paraId="35406E78" w14:textId="41C79925" w:rsidR="00721CC2" w:rsidRPr="00012922" w:rsidRDefault="001D1995" w:rsidP="007F2AFB">
      <w:pPr>
        <w:rPr>
          <w:rFonts w:asciiTheme="majorHAnsi" w:eastAsia="Times New Roman" w:hAnsiTheme="majorHAnsi" w:cstheme="majorHAnsi"/>
          <w:b w:val="0"/>
          <w:i w:val="0"/>
          <w:color w:val="auto"/>
          <w:sz w:val="24"/>
          <w:szCs w:val="24"/>
          <w:vertAlign w:val="baseline"/>
        </w:rPr>
      </w:pPr>
      <w:r w:rsidRPr="00012922">
        <w:rPr>
          <w:rFonts w:asciiTheme="majorHAnsi" w:eastAsia="Times New Roman" w:hAnsiTheme="majorHAnsi" w:cstheme="majorHAnsi"/>
          <w:b w:val="0"/>
          <w:i w:val="0"/>
          <w:color w:val="auto"/>
          <w:sz w:val="24"/>
          <w:szCs w:val="24"/>
          <w:vertAlign w:val="baseline"/>
          <w:rtl/>
        </w:rPr>
        <w:t>ـــــــــــــــــــــــــــــــــــــــــــــــــــــــ</w:t>
      </w:r>
    </w:p>
    <w:p w14:paraId="217CC592" w14:textId="77777777" w:rsidR="00721CC2" w:rsidRPr="00012922" w:rsidRDefault="00721CC2" w:rsidP="007F2AFB">
      <w:pPr>
        <w:rPr>
          <w:rFonts w:asciiTheme="majorHAnsi" w:eastAsia="Times New Roman" w:hAnsiTheme="majorHAnsi" w:cstheme="majorHAnsi"/>
          <w:b w:val="0"/>
          <w:i w:val="0"/>
          <w:color w:val="auto"/>
          <w:sz w:val="24"/>
          <w:szCs w:val="24"/>
          <w:vertAlign w:val="baseline"/>
        </w:rPr>
      </w:pPr>
    </w:p>
    <w:p w14:paraId="563FA1D1" w14:textId="4B3987B3" w:rsidR="007F2AFB" w:rsidRPr="00037466" w:rsidRDefault="00037466" w:rsidP="001D1995">
      <w:pPr>
        <w:bidi/>
        <w:spacing w:before="100" w:beforeAutospacing="1" w:after="100" w:afterAutospacing="1"/>
        <w:outlineLvl w:val="2"/>
        <w:rPr>
          <w:rFonts w:asciiTheme="majorHAnsi" w:eastAsia="Times New Roman" w:hAnsiTheme="majorHAnsi" w:cstheme="majorHAnsi"/>
          <w:bCs/>
          <w:color w:val="auto"/>
          <w:sz w:val="32"/>
          <w:szCs w:val="32"/>
          <w:vertAlign w:val="baseline"/>
        </w:rPr>
      </w:pPr>
      <w:r w:rsidRPr="00037466">
        <w:rPr>
          <w:rFonts w:asciiTheme="majorHAnsi" w:eastAsia="Times New Roman" w:hAnsiTheme="majorHAnsi" w:cstheme="majorHAnsi" w:hint="cs"/>
          <w:bCs/>
          <w:color w:val="auto"/>
          <w:sz w:val="32"/>
          <w:szCs w:val="32"/>
          <w:vertAlign w:val="baseline"/>
          <w:rtl/>
        </w:rPr>
        <w:t>وثيقة المبادئ</w:t>
      </w:r>
    </w:p>
    <w:p w14:paraId="0C9A3670" w14:textId="4E101C4E" w:rsidR="007613A1" w:rsidRPr="00012922" w:rsidRDefault="00D62B03" w:rsidP="00D62B03">
      <w:pPr>
        <w:bidi/>
        <w:spacing w:before="100" w:beforeAutospacing="1" w:after="100" w:afterAutospacing="1"/>
        <w:outlineLvl w:val="2"/>
        <w:rPr>
          <w:rFonts w:asciiTheme="majorHAnsi" w:eastAsia="Times New Roman" w:hAnsiTheme="majorHAnsi" w:cstheme="majorHAnsi"/>
          <w:b w:val="0"/>
          <w:color w:val="auto"/>
          <w:sz w:val="27"/>
          <w:szCs w:val="27"/>
          <w:u w:val="single"/>
          <w:vertAlign w:val="baseline"/>
        </w:rPr>
      </w:pPr>
      <w:r w:rsidRPr="00012922">
        <w:rPr>
          <w:rFonts w:asciiTheme="majorHAnsi" w:eastAsia="Times New Roman" w:hAnsiTheme="majorHAnsi" w:cstheme="majorHAnsi"/>
          <w:b w:val="0"/>
          <w:color w:val="auto"/>
          <w:sz w:val="27"/>
          <w:szCs w:val="27"/>
          <w:u w:val="single"/>
          <w:vertAlign w:val="baseline"/>
          <w:rtl/>
        </w:rPr>
        <w:t xml:space="preserve">نحو </w:t>
      </w:r>
      <w:r w:rsidR="00B63752" w:rsidRPr="00012922">
        <w:rPr>
          <w:rFonts w:asciiTheme="majorHAnsi" w:eastAsia="Times New Roman" w:hAnsiTheme="majorHAnsi" w:cstheme="majorHAnsi"/>
          <w:b w:val="0"/>
          <w:color w:val="auto"/>
          <w:sz w:val="27"/>
          <w:szCs w:val="27"/>
          <w:u w:val="single"/>
          <w:vertAlign w:val="baseline"/>
          <w:rtl/>
        </w:rPr>
        <w:t>دولة</w:t>
      </w:r>
      <w:r w:rsidR="007613A1" w:rsidRPr="00012922">
        <w:rPr>
          <w:rFonts w:asciiTheme="majorHAnsi" w:eastAsia="Times New Roman" w:hAnsiTheme="majorHAnsi" w:cstheme="majorHAnsi"/>
          <w:b w:val="0"/>
          <w:color w:val="auto"/>
          <w:sz w:val="27"/>
          <w:szCs w:val="27"/>
          <w:u w:val="single"/>
          <w:vertAlign w:val="baseline"/>
          <w:rtl/>
        </w:rPr>
        <w:t xml:space="preserve"> ليبرالي</w:t>
      </w:r>
      <w:r w:rsidR="00B63752" w:rsidRPr="00012922">
        <w:rPr>
          <w:rFonts w:asciiTheme="majorHAnsi" w:eastAsia="Times New Roman" w:hAnsiTheme="majorHAnsi" w:cstheme="majorHAnsi"/>
          <w:b w:val="0"/>
          <w:color w:val="auto"/>
          <w:sz w:val="27"/>
          <w:szCs w:val="27"/>
          <w:u w:val="single"/>
          <w:vertAlign w:val="baseline"/>
          <w:rtl/>
        </w:rPr>
        <w:t>ة</w:t>
      </w:r>
      <w:r w:rsidR="00A219BC" w:rsidRPr="00012922">
        <w:rPr>
          <w:rFonts w:asciiTheme="majorHAnsi" w:eastAsia="Times New Roman" w:hAnsiTheme="majorHAnsi" w:cstheme="majorHAnsi"/>
          <w:b w:val="0"/>
          <w:color w:val="auto"/>
          <w:sz w:val="27"/>
          <w:szCs w:val="27"/>
          <w:u w:val="single"/>
          <w:vertAlign w:val="baseline"/>
          <w:rtl/>
        </w:rPr>
        <w:t xml:space="preserve"> ديمقراطي</w:t>
      </w:r>
      <w:r w:rsidR="00B63752" w:rsidRPr="00012922">
        <w:rPr>
          <w:rFonts w:asciiTheme="majorHAnsi" w:eastAsia="Times New Roman" w:hAnsiTheme="majorHAnsi" w:cstheme="majorHAnsi"/>
          <w:b w:val="0"/>
          <w:color w:val="auto"/>
          <w:sz w:val="27"/>
          <w:szCs w:val="27"/>
          <w:u w:val="single"/>
          <w:vertAlign w:val="baseline"/>
          <w:rtl/>
        </w:rPr>
        <w:t>ة</w:t>
      </w:r>
      <w:r w:rsidR="007613A1" w:rsidRPr="00012922">
        <w:rPr>
          <w:rFonts w:asciiTheme="majorHAnsi" w:eastAsia="Times New Roman" w:hAnsiTheme="majorHAnsi" w:cstheme="majorHAnsi"/>
          <w:b w:val="0"/>
          <w:color w:val="auto"/>
          <w:sz w:val="27"/>
          <w:szCs w:val="27"/>
          <w:u w:val="single"/>
          <w:vertAlign w:val="baseline"/>
          <w:rtl/>
        </w:rPr>
        <w:t xml:space="preserve"> </w:t>
      </w:r>
    </w:p>
    <w:p w14:paraId="7E23D2B2" w14:textId="77777777" w:rsidR="00721CC2" w:rsidRPr="00AB2A86" w:rsidRDefault="00721CC2" w:rsidP="00BF7FAF">
      <w:pPr>
        <w:pStyle w:val="NormalWeb"/>
        <w:bidi/>
        <w:jc w:val="both"/>
        <w:rPr>
          <w:rFonts w:asciiTheme="majorHAnsi" w:hAnsiTheme="majorHAnsi" w:cstheme="majorHAnsi"/>
          <w:color w:val="000000" w:themeColor="text1"/>
          <w:vertAlign w:val="subscript"/>
        </w:rPr>
      </w:pPr>
    </w:p>
    <w:p w14:paraId="339F6E10" w14:textId="77777777" w:rsidR="003415E4" w:rsidRPr="00AB2A86" w:rsidRDefault="003415E4" w:rsidP="00BF7FAF">
      <w:pPr>
        <w:pStyle w:val="NormalWeb"/>
        <w:bidi/>
        <w:jc w:val="both"/>
        <w:rPr>
          <w:rFonts w:asciiTheme="majorHAnsi" w:hAnsiTheme="majorHAnsi" w:cstheme="majorHAnsi"/>
          <w:color w:val="3B3838" w:themeColor="background2" w:themeShade="40"/>
        </w:rPr>
      </w:pPr>
    </w:p>
    <w:p w14:paraId="4CE0E2CF" w14:textId="783A441C" w:rsidR="00BF7FAF" w:rsidRPr="00205B9F" w:rsidRDefault="00BF7FAF" w:rsidP="00AB2A86">
      <w:pPr>
        <w:pStyle w:val="NormalWeb"/>
        <w:bidi/>
        <w:jc w:val="both"/>
        <w:rPr>
          <w:rFonts w:asciiTheme="majorHAnsi" w:hAnsiTheme="majorHAnsi" w:cstheme="majorHAnsi"/>
          <w:color w:val="3B3838" w:themeColor="background2" w:themeShade="40"/>
          <w:rtl/>
        </w:rPr>
      </w:pPr>
      <w:r w:rsidRPr="00AB2A86">
        <w:rPr>
          <w:rFonts w:asciiTheme="majorHAnsi" w:hAnsiTheme="majorHAnsi" w:cstheme="majorHAnsi"/>
          <w:color w:val="3B3838" w:themeColor="background2" w:themeShade="40"/>
          <w:rtl/>
        </w:rPr>
        <w:t>منذ تأسيس الدولة العراقية بعد الحرب العالمية الأولى</w:t>
      </w:r>
      <w:r w:rsidR="00205B9F">
        <w:rPr>
          <w:rFonts w:asciiTheme="majorHAnsi" w:hAnsiTheme="majorHAnsi" w:cstheme="majorHAnsi" w:hint="cs"/>
          <w:color w:val="3B3838" w:themeColor="background2" w:themeShade="40"/>
          <w:rtl/>
        </w:rPr>
        <w:t>،</w:t>
      </w:r>
      <w:r w:rsidRPr="00AB2A86">
        <w:rPr>
          <w:rFonts w:asciiTheme="majorHAnsi" w:hAnsiTheme="majorHAnsi" w:cstheme="majorHAnsi"/>
          <w:color w:val="3B3838" w:themeColor="background2" w:themeShade="40"/>
          <w:rtl/>
        </w:rPr>
        <w:t xml:space="preserve"> </w:t>
      </w:r>
      <w:r w:rsidR="00205B9F">
        <w:rPr>
          <w:rFonts w:asciiTheme="majorHAnsi" w:hAnsiTheme="majorHAnsi" w:cstheme="majorHAnsi" w:hint="cs"/>
          <w:color w:val="3B3838" w:themeColor="background2" w:themeShade="40"/>
          <w:rtl/>
        </w:rPr>
        <w:t>و</w:t>
      </w:r>
      <w:r w:rsidRPr="00AB2A86">
        <w:rPr>
          <w:rFonts w:asciiTheme="majorHAnsi" w:hAnsiTheme="majorHAnsi" w:cstheme="majorHAnsi"/>
          <w:color w:val="3B3838" w:themeColor="background2" w:themeShade="40"/>
          <w:rtl/>
        </w:rPr>
        <w:t xml:space="preserve">في ظل الانتداب البريطاني، </w:t>
      </w:r>
      <w:r w:rsidR="00037466" w:rsidRPr="00037466">
        <w:rPr>
          <w:rFonts w:asciiTheme="majorHAnsi" w:hAnsiTheme="majorHAnsi" w:cstheme="majorHAnsi" w:hint="cs"/>
          <w:color w:val="3B3838" w:themeColor="background2" w:themeShade="40"/>
          <w:rtl/>
        </w:rPr>
        <w:t xml:space="preserve">برز </w:t>
      </w:r>
      <w:r w:rsidR="00037466">
        <w:rPr>
          <w:rFonts w:asciiTheme="majorHAnsi" w:hAnsiTheme="majorHAnsi" w:cstheme="majorHAnsi" w:hint="cs"/>
          <w:color w:val="3B3838" w:themeColor="background2" w:themeShade="40"/>
          <w:rtl/>
        </w:rPr>
        <w:t>وبقوة</w:t>
      </w:r>
      <w:r w:rsidRPr="00205B9F">
        <w:rPr>
          <w:rFonts w:asciiTheme="majorHAnsi" w:hAnsiTheme="majorHAnsi" w:cstheme="majorHAnsi"/>
          <w:color w:val="3B3838" w:themeColor="background2" w:themeShade="40"/>
          <w:rtl/>
        </w:rPr>
        <w:t xml:space="preserve"> الصراع بين قيم </w:t>
      </w:r>
      <w:r w:rsidR="00037466">
        <w:rPr>
          <w:rFonts w:asciiTheme="majorHAnsi" w:hAnsiTheme="majorHAnsi" w:cstheme="majorHAnsi" w:hint="cs"/>
          <w:color w:val="3B3838" w:themeColor="background2" w:themeShade="40"/>
          <w:rtl/>
        </w:rPr>
        <w:t>حديثة</w:t>
      </w:r>
      <w:r w:rsidRPr="00205B9F">
        <w:rPr>
          <w:rFonts w:asciiTheme="majorHAnsi" w:hAnsiTheme="majorHAnsi" w:cstheme="majorHAnsi"/>
          <w:color w:val="3B3838" w:themeColor="background2" w:themeShade="40"/>
          <w:rtl/>
        </w:rPr>
        <w:t xml:space="preserve"> ليبرالية المحتوى والأصل، تتعلق بمساواة العراقيين وبقية حقوقهم الاصيلة المفترضة في حرية المشاركة السياسية والتعبير عن ذواتهم وطموحاتهم في الحيز العام، بضمنها سعيهم، كأشخاص وجماعات، لتحقيق الرفاهية الاقتصادية والاجتماعية، وقيم اخرى تقليدية، متأصلة وراسخة، تتبني تراتبيات تمييزية بينهم على اساس المعتقد الديني والمنزلة الاجتماعية والحالة الاقتصادية. كان هذا الصراع واضحاً منذ سنوات التأسيس الأولى في سياقات كثيرة الأهم بينها بخصوص التعليم المدني</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الذي رعته الدولة عبر انشاء المدارس</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التي </w:t>
      </w:r>
      <w:r w:rsidR="00E84383">
        <w:rPr>
          <w:rFonts w:asciiTheme="majorHAnsi" w:hAnsiTheme="majorHAnsi" w:cstheme="majorHAnsi" w:hint="cs"/>
          <w:color w:val="3B3838" w:themeColor="background2" w:themeShade="40"/>
          <w:rtl/>
        </w:rPr>
        <w:t>تتبنى</w:t>
      </w:r>
      <w:r w:rsidRPr="00205B9F">
        <w:rPr>
          <w:rFonts w:asciiTheme="majorHAnsi" w:hAnsiTheme="majorHAnsi" w:cstheme="majorHAnsi"/>
          <w:color w:val="3B3838" w:themeColor="background2" w:themeShade="40"/>
          <w:rtl/>
        </w:rPr>
        <w:t xml:space="preserve"> مناهج حديثة بعيداً عن التعليم الديني</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الذي كان يجري في التكيات </w:t>
      </w:r>
      <w:r w:rsidR="00037466">
        <w:rPr>
          <w:rFonts w:asciiTheme="majorHAnsi" w:hAnsiTheme="majorHAnsi" w:cstheme="majorHAnsi" w:hint="cs"/>
          <w:color w:val="3B3838" w:themeColor="background2" w:themeShade="40"/>
          <w:rtl/>
        </w:rPr>
        <w:t>ودور العبادة</w:t>
      </w:r>
      <w:r w:rsidRPr="00205B9F">
        <w:rPr>
          <w:rFonts w:asciiTheme="majorHAnsi" w:hAnsiTheme="majorHAnsi" w:cstheme="majorHAnsi"/>
          <w:color w:val="3B3838" w:themeColor="background2" w:themeShade="40"/>
          <w:rtl/>
        </w:rPr>
        <w:t>. تبنت أقلية متنورة وشجاعة التعليم المدني بضمنه حق المرأة في نيل هذا التعليم</w:t>
      </w:r>
      <w:r w:rsidR="00037466">
        <w:rPr>
          <w:rFonts w:asciiTheme="majorHAnsi" w:hAnsiTheme="majorHAnsi" w:cstheme="majorHAnsi" w:hint="cs"/>
          <w:color w:val="3B3838" w:themeColor="background2" w:themeShade="40"/>
          <w:rtl/>
        </w:rPr>
        <w:t xml:space="preserve">، </w:t>
      </w:r>
      <w:r w:rsidRPr="00205B9F">
        <w:rPr>
          <w:rFonts w:asciiTheme="majorHAnsi" w:hAnsiTheme="majorHAnsi" w:cstheme="majorHAnsi"/>
          <w:color w:val="3B3838" w:themeColor="background2" w:themeShade="40"/>
          <w:rtl/>
        </w:rPr>
        <w:t xml:space="preserve">فيما وقفت اغلبية كبيرة ومتنفذة ضده بوصفه مفسدةً للأخلاق وتخريباً للعقول. ورغم ان هذا الصراع حُسم على مدى السنوات والعقود التالية لصالح قوى التنوير في ضوء انتشار التعليم المدني والقبول العام به ليتحول الى اداة للتمكين </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الاخلاقي والاجتماعي والاقتصادي)،  بقي الصراع الأهم والأكثر تأثيراً دون حسم، حتى اليوم: بناء الدولة التي تصبح المصدر الوحيد للشرعية القانونية والسلطة المؤسساتية النافذة على جميع العراقيين على اساس نيل تمثيلها لهم ولمصالحهم عبر الوسائل الديموقراطية</w:t>
      </w:r>
      <w:r w:rsidRPr="00205B9F">
        <w:rPr>
          <w:rFonts w:asciiTheme="majorHAnsi" w:hAnsiTheme="majorHAnsi" w:cstheme="majorHAnsi"/>
          <w:color w:val="3B3838" w:themeColor="background2" w:themeShade="40"/>
        </w:rPr>
        <w:t>.</w:t>
      </w:r>
    </w:p>
    <w:p w14:paraId="6A69F6A3" w14:textId="77777777" w:rsidR="00BF7FAF" w:rsidRPr="00205B9F" w:rsidRDefault="00BF7FAF" w:rsidP="00AB2A86">
      <w:pPr>
        <w:pStyle w:val="NormalWeb"/>
        <w:bidi/>
        <w:jc w:val="both"/>
        <w:rPr>
          <w:rFonts w:asciiTheme="majorHAnsi" w:hAnsiTheme="majorHAnsi" w:cstheme="majorHAnsi"/>
          <w:color w:val="3B3838" w:themeColor="background2" w:themeShade="40"/>
          <w:u w:val="single"/>
          <w:rtl/>
        </w:rPr>
      </w:pPr>
    </w:p>
    <w:p w14:paraId="7E27CA71" w14:textId="3D2CB079" w:rsidR="00BF7FAF" w:rsidRPr="00205B9F" w:rsidRDefault="00BF7FAF" w:rsidP="00AB2A86">
      <w:pPr>
        <w:pStyle w:val="NormalWeb"/>
        <w:bidi/>
        <w:jc w:val="both"/>
        <w:rPr>
          <w:rFonts w:asciiTheme="majorHAnsi" w:hAnsiTheme="majorHAnsi" w:cstheme="majorHAnsi"/>
          <w:color w:val="3B3838" w:themeColor="background2" w:themeShade="40"/>
          <w:rtl/>
        </w:rPr>
      </w:pPr>
      <w:r w:rsidRPr="00205B9F">
        <w:rPr>
          <w:rFonts w:asciiTheme="majorHAnsi" w:hAnsiTheme="majorHAnsi" w:cstheme="majorHAnsi"/>
          <w:color w:val="3B3838" w:themeColor="background2" w:themeShade="40"/>
          <w:rtl/>
        </w:rPr>
        <w:t>وعلى الرغم من ان انظمة الحكم المتعاقبة على البلد، بدءاً بالنظام الملكي، ومروراً بالأنظمة الجمهورية المختلفة، أكدت في وثائقها المختلفة من دساتير وقوانين ايمانها بحقوق العراقيين الاصيلة، بضمنها حرية التعبير وتحقيق الرفاهية الاقتصادية</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فأن الكثير من ممارساتها، المعلنة احياناً والمستترة احياناً اخرى، كانت تقو</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ض هذه الحقوق عبر انواع مختلفة من المعاملة التمييزية سواء على اسس طبقية او دينية او سياسية او اجتماعية لتتسبب، كلاً حسب سياقها، بمقادير مختلفة من العناء الشخصي للأفراد والفشل المؤسساتي للدولة كحامية لحقوق الجميع. بهذا الصدد، </w:t>
      </w:r>
      <w:r w:rsidR="00037466">
        <w:rPr>
          <w:rFonts w:asciiTheme="majorHAnsi" w:hAnsiTheme="majorHAnsi" w:cstheme="majorHAnsi" w:hint="cs"/>
          <w:color w:val="3B3838" w:themeColor="background2" w:themeShade="40"/>
          <w:rtl/>
        </w:rPr>
        <w:t>فأن</w:t>
      </w:r>
      <w:r w:rsidRPr="00205B9F">
        <w:rPr>
          <w:rFonts w:asciiTheme="majorHAnsi" w:hAnsiTheme="majorHAnsi" w:cstheme="majorHAnsi"/>
          <w:color w:val="3B3838" w:themeColor="background2" w:themeShade="40"/>
          <w:rtl/>
        </w:rPr>
        <w:t xml:space="preserve"> الاطاحة العسكرية الأميركية بنظام صدام حسين الشمولي</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الذي قاد العراق على درب طويل وغير مسبوق من الالام والخسارات</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w:t>
      </w:r>
      <w:r w:rsidR="00037466">
        <w:rPr>
          <w:rFonts w:asciiTheme="majorHAnsi" w:hAnsiTheme="majorHAnsi" w:cstheme="majorHAnsi" w:hint="cs"/>
          <w:color w:val="3B3838" w:themeColor="background2" w:themeShade="40"/>
          <w:rtl/>
        </w:rPr>
        <w:t xml:space="preserve">شكلت </w:t>
      </w:r>
      <w:r w:rsidRPr="00205B9F">
        <w:rPr>
          <w:rFonts w:asciiTheme="majorHAnsi" w:hAnsiTheme="majorHAnsi" w:cstheme="majorHAnsi"/>
          <w:color w:val="3B3838" w:themeColor="background2" w:themeShade="40"/>
          <w:rtl/>
        </w:rPr>
        <w:t>فرصة جديدة ومهمة لإعادة تشكيل الدولة والسلطة السياسية</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التي تقودها على اسس تعاقدية حقيقية وجديدة</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تقوم على صيانة هذه الحقوق وفسح المجال للعراقيين، كأفراد وجماعات، لصناعة مستقبل افضل</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يتناسب مع طموحاتهم بدولة عادلة تحميهم ولا تضطهدهم او تمنعهم من خوض تجاربهم لتحقيق ذواتهم. من هذا المنطلق، وفي جو مفهوم من التفاؤل العام والحذر من ان "محنة" العراق الطويلة في طور الانتهاء اخيراً، تشكلت سريعاً ترتيبات مؤسساتية جديدة، برعاية أممية ودعم غربي، لتمهيد الدرب نحو حكم ديموقراطي ورشيد وناجح . في السياق المتلبس بتسارع احداثه الذي اختلطت فيها الآمال بالمخاوف، مُرر الدستور الجديد في عام ٢٠٠٥ واحتفي به كأساس واعد للحكم الديمقراطي. ومع ذلك، فإن هذا الدستور، بهدفه المعلن بتكريس وحماية الحريات السياسية ودعم سيادة القانون، سرعان ما تعرض للتلاعب، مع تطبيق الأحكام الدستورية بشكل انتقائي</w:t>
      </w:r>
      <w:r w:rsidR="00037466">
        <w:rPr>
          <w:rFonts w:asciiTheme="majorHAnsi" w:hAnsiTheme="majorHAnsi" w:cstheme="majorHAnsi" w:hint="cs"/>
          <w:color w:val="3B3838" w:themeColor="background2" w:themeShade="40"/>
          <w:rtl/>
        </w:rPr>
        <w:t>،</w:t>
      </w:r>
      <w:r w:rsidRPr="00205B9F">
        <w:rPr>
          <w:rFonts w:asciiTheme="majorHAnsi" w:hAnsiTheme="majorHAnsi" w:cstheme="majorHAnsi"/>
          <w:color w:val="3B3838" w:themeColor="background2" w:themeShade="40"/>
          <w:rtl/>
        </w:rPr>
        <w:t xml:space="preserve"> أو تجاهلها أو تشويهها لخدمة المصالح الحزبية. هذا التشويه المستمر لأهداف الدستور، أعاق تقدم العراق نحو دولة ديمقراطية ليبرالية حقيقية. واليوم، يتمثل التحدي الدائم الذي يواجهه العراق في تحقيق ديمقراطية ليبرالية حقيقية، حيث يكون الحكم شفافا، وتدار الفرص بشكل عادل، وتتم حماية الحريات لجميع المواطنين – وهي رؤية </w:t>
      </w:r>
      <w:r w:rsidRPr="00205B9F">
        <w:rPr>
          <w:rFonts w:asciiTheme="majorHAnsi" w:hAnsiTheme="majorHAnsi" w:cstheme="majorHAnsi"/>
          <w:color w:val="000000" w:themeColor="text1"/>
          <w:rtl/>
        </w:rPr>
        <w:t xml:space="preserve">يسعى </w:t>
      </w:r>
      <w:r w:rsidR="00205B9F" w:rsidRPr="00205B9F">
        <w:rPr>
          <w:rFonts w:asciiTheme="majorHAnsi" w:hAnsiTheme="majorHAnsi" w:cstheme="majorHAnsi" w:hint="cs"/>
          <w:b/>
          <w:bCs/>
          <w:color w:val="000000" w:themeColor="text1"/>
          <w:rtl/>
        </w:rPr>
        <w:t>حزب الاستقلال الوطني</w:t>
      </w:r>
      <w:r w:rsidRPr="00205B9F">
        <w:rPr>
          <w:rFonts w:asciiTheme="majorHAnsi" w:hAnsiTheme="majorHAnsi" w:cstheme="majorHAnsi"/>
          <w:color w:val="000000" w:themeColor="text1"/>
          <w:rtl/>
        </w:rPr>
        <w:t xml:space="preserve"> </w:t>
      </w:r>
      <w:r w:rsidRPr="00205B9F">
        <w:rPr>
          <w:rFonts w:asciiTheme="majorHAnsi" w:hAnsiTheme="majorHAnsi" w:cstheme="majorHAnsi"/>
          <w:color w:val="3B3838" w:themeColor="background2" w:themeShade="40"/>
          <w:rtl/>
        </w:rPr>
        <w:t>إلى تحقيقها</w:t>
      </w:r>
      <w:r w:rsidRPr="00205B9F">
        <w:rPr>
          <w:rFonts w:asciiTheme="majorHAnsi" w:hAnsiTheme="majorHAnsi" w:cstheme="majorHAnsi"/>
          <w:color w:val="3B3838" w:themeColor="background2" w:themeShade="40"/>
        </w:rPr>
        <w:t>.</w:t>
      </w:r>
    </w:p>
    <w:p w14:paraId="578E3B39" w14:textId="77777777" w:rsidR="00BF7FAF" w:rsidRPr="00205B9F" w:rsidRDefault="00BF7FAF" w:rsidP="00AB2A86">
      <w:pPr>
        <w:pStyle w:val="NormalWeb"/>
        <w:bidi/>
        <w:jc w:val="both"/>
        <w:rPr>
          <w:rFonts w:asciiTheme="majorHAnsi" w:hAnsiTheme="majorHAnsi" w:cstheme="majorHAnsi"/>
          <w:color w:val="3B3838" w:themeColor="background2" w:themeShade="40"/>
          <w:rtl/>
        </w:rPr>
      </w:pPr>
    </w:p>
    <w:p w14:paraId="0682E263" w14:textId="57273132" w:rsidR="00BF7FAF" w:rsidRPr="00205B9F" w:rsidRDefault="00BF7FAF" w:rsidP="00AB2A86">
      <w:pPr>
        <w:pStyle w:val="NormalWeb"/>
        <w:bidi/>
        <w:jc w:val="both"/>
        <w:rPr>
          <w:rFonts w:asciiTheme="majorHAnsi" w:hAnsiTheme="majorHAnsi" w:cstheme="majorHAnsi"/>
          <w:color w:val="3B3838" w:themeColor="background2" w:themeShade="40"/>
          <w:rtl/>
        </w:rPr>
      </w:pPr>
      <w:r w:rsidRPr="00205B9F">
        <w:rPr>
          <w:rFonts w:asciiTheme="majorHAnsi" w:hAnsiTheme="majorHAnsi" w:cstheme="majorHAnsi"/>
          <w:color w:val="3B3838" w:themeColor="background2" w:themeShade="40"/>
        </w:rPr>
        <w:t xml:space="preserve">  </w:t>
      </w:r>
      <w:r w:rsidR="00037466">
        <w:rPr>
          <w:rFonts w:asciiTheme="majorHAnsi" w:hAnsiTheme="majorHAnsi" w:cstheme="majorHAnsi" w:hint="cs"/>
          <w:color w:val="3B3838" w:themeColor="background2" w:themeShade="40"/>
          <w:rtl/>
        </w:rPr>
        <w:t>إذن</w:t>
      </w:r>
      <w:r w:rsidRPr="00205B9F">
        <w:rPr>
          <w:rFonts w:asciiTheme="majorHAnsi" w:hAnsiTheme="majorHAnsi" w:cstheme="majorHAnsi"/>
          <w:color w:val="3B3838" w:themeColor="background2" w:themeShade="40"/>
          <w:rtl/>
        </w:rPr>
        <w:t>، وبعد عشرين عاماً على إمرار هذا الدستور وتعاقب حكومات كثيرة حكمت باسمه، يواجه العراق، البلد الغني بالتاريخ والإمكانات، تحديات عميقة ناجمة عن عقود من الصراع والفساد والطائفية. على مدى عقدين من الزمن، تم تعريف فكرة العراق من خلال (انقساماته) بدلا من الهوية الوطنية الموحدة المتجذرة في المفهوم الحديث للمواطنة. وبدلا من تعزيز دولة حديثة يعامل فيها جميع العراقيين على قدم المساواة بموجب القانون، تم النظر إلى الأمة من خلال مكوناتها العرقية والطائفية والإقليمية، مما جعل العراق يبدو فكرة ثانوية – طغت عليها الانتماءات الفرعية والولاءات الخارجية. هذه الفكرة المجزأة للأمة تركت البلاد عرضة للتدخل الأجنبي، مع تأثير القوى الإقليمية على سياساتها، وتشكيل مصيرها، واستنزاف ثروتها لدعم المحاور الجيوسياسية المتنافسة والأجندات الخارجية</w:t>
      </w:r>
      <w:r w:rsidRPr="00205B9F">
        <w:rPr>
          <w:rFonts w:asciiTheme="majorHAnsi" w:hAnsiTheme="majorHAnsi" w:cstheme="majorHAnsi"/>
          <w:color w:val="3B3838" w:themeColor="background2" w:themeShade="40"/>
        </w:rPr>
        <w:t>.</w:t>
      </w:r>
    </w:p>
    <w:p w14:paraId="48341FE0" w14:textId="2AA88D64" w:rsidR="00637DCC" w:rsidRPr="00012922" w:rsidRDefault="00637DCC" w:rsidP="009B7CD2">
      <w:pPr>
        <w:pStyle w:val="NormalWeb"/>
        <w:bidi/>
        <w:jc w:val="both"/>
        <w:rPr>
          <w:rFonts w:asciiTheme="majorHAnsi" w:hAnsiTheme="majorHAnsi" w:cstheme="majorHAnsi"/>
        </w:rPr>
      </w:pPr>
      <w:r w:rsidRPr="00012922">
        <w:rPr>
          <w:rFonts w:asciiTheme="majorHAnsi" w:hAnsiTheme="majorHAnsi" w:cstheme="majorHAnsi"/>
          <w:rtl/>
        </w:rPr>
        <w:t>لهذا كان لا بد من ولادة مشروع ديمقراطي ليبرالي</w:t>
      </w:r>
      <w:r w:rsidR="00E84383">
        <w:rPr>
          <w:rFonts w:asciiTheme="majorHAnsi" w:hAnsiTheme="majorHAnsi" w:cstheme="majorHAnsi" w:hint="cs"/>
          <w:rtl/>
        </w:rPr>
        <w:t xml:space="preserve"> (</w:t>
      </w:r>
      <w:r w:rsidR="00205B9F">
        <w:rPr>
          <w:rFonts w:asciiTheme="majorHAnsi" w:hAnsiTheme="majorHAnsi" w:cstheme="majorHAnsi" w:hint="cs"/>
          <w:rtl/>
        </w:rPr>
        <w:t>حزب الاستقلال الوطني</w:t>
      </w:r>
      <w:r w:rsidR="00E84383">
        <w:rPr>
          <w:rFonts w:asciiTheme="majorHAnsi" w:hAnsiTheme="majorHAnsi" w:cstheme="majorHAnsi" w:hint="cs"/>
          <w:rtl/>
        </w:rPr>
        <w:t>)</w:t>
      </w:r>
      <w:r w:rsidRPr="00012922">
        <w:rPr>
          <w:rFonts w:asciiTheme="majorHAnsi" w:hAnsiTheme="majorHAnsi" w:cstheme="majorHAnsi"/>
          <w:rtl/>
        </w:rPr>
        <w:t xml:space="preserve">، يأخذ على عاتقه </w:t>
      </w:r>
      <w:r w:rsidR="004F0DDE" w:rsidRPr="00012922">
        <w:rPr>
          <w:rFonts w:asciiTheme="majorHAnsi" w:hAnsiTheme="majorHAnsi" w:cstheme="majorHAnsi"/>
          <w:rtl/>
        </w:rPr>
        <w:t>تبني</w:t>
      </w:r>
      <w:r w:rsidRPr="00012922">
        <w:rPr>
          <w:rFonts w:asciiTheme="majorHAnsi" w:hAnsiTheme="majorHAnsi" w:cstheme="majorHAnsi"/>
          <w:rtl/>
        </w:rPr>
        <w:t xml:space="preserve"> العراق كدولة وفكرة، </w:t>
      </w:r>
      <w:r w:rsidR="004F0DDE" w:rsidRPr="00012922">
        <w:rPr>
          <w:rFonts w:asciiTheme="majorHAnsi" w:hAnsiTheme="majorHAnsi" w:cstheme="majorHAnsi"/>
          <w:rtl/>
        </w:rPr>
        <w:t>تصبح البعد المهيمن والناظم</w:t>
      </w:r>
      <w:r w:rsidR="00D12BC6">
        <w:rPr>
          <w:rFonts w:asciiTheme="majorHAnsi" w:hAnsiTheme="majorHAnsi" w:cstheme="majorHAnsi" w:hint="cs"/>
          <w:rtl/>
        </w:rPr>
        <w:t>،</w:t>
      </w:r>
      <w:r w:rsidRPr="00012922">
        <w:rPr>
          <w:rFonts w:asciiTheme="majorHAnsi" w:hAnsiTheme="majorHAnsi" w:cstheme="majorHAnsi"/>
          <w:rtl/>
        </w:rPr>
        <w:t xml:space="preserve"> وتنأى به عن سياسة المحاور</w:t>
      </w:r>
      <w:r w:rsidR="00037466">
        <w:rPr>
          <w:rFonts w:asciiTheme="majorHAnsi" w:hAnsiTheme="majorHAnsi" w:cstheme="majorHAnsi" w:hint="cs"/>
          <w:rtl/>
        </w:rPr>
        <w:t>،</w:t>
      </w:r>
      <w:r w:rsidRPr="00012922">
        <w:rPr>
          <w:rFonts w:asciiTheme="majorHAnsi" w:hAnsiTheme="majorHAnsi" w:cstheme="majorHAnsi"/>
          <w:rtl/>
        </w:rPr>
        <w:t xml:space="preserve"> وترسخ مبدأ المواطنة على أساس الحقوق والواجبات </w:t>
      </w:r>
      <w:r w:rsidR="00BF7FAF" w:rsidRPr="00205B9F">
        <w:rPr>
          <w:rFonts w:asciiTheme="majorHAnsi" w:hAnsiTheme="majorHAnsi" w:cstheme="majorHAnsi" w:hint="eastAsia"/>
          <w:color w:val="3B3838" w:themeColor="background2" w:themeShade="40"/>
          <w:rtl/>
        </w:rPr>
        <w:t>الدستورية</w:t>
      </w:r>
      <w:r w:rsidR="00037466">
        <w:rPr>
          <w:rFonts w:asciiTheme="majorHAnsi" w:hAnsiTheme="majorHAnsi" w:cstheme="majorHAnsi" w:hint="cs"/>
          <w:color w:val="3B3838" w:themeColor="background2" w:themeShade="40"/>
          <w:rtl/>
        </w:rPr>
        <w:t>،</w:t>
      </w:r>
      <w:r w:rsidR="00BF7FAF" w:rsidRPr="00205B9F">
        <w:rPr>
          <w:rFonts w:asciiTheme="majorHAnsi" w:hAnsiTheme="majorHAnsi" w:cstheme="majorHAnsi"/>
          <w:color w:val="3B3838" w:themeColor="background2" w:themeShade="40"/>
          <w:rtl/>
        </w:rPr>
        <w:t xml:space="preserve"> </w:t>
      </w:r>
      <w:r w:rsidR="00BF7FAF" w:rsidRPr="00205B9F">
        <w:rPr>
          <w:rFonts w:asciiTheme="majorHAnsi" w:hAnsiTheme="majorHAnsi" w:cstheme="majorHAnsi" w:hint="eastAsia"/>
          <w:color w:val="3B3838" w:themeColor="background2" w:themeShade="40"/>
          <w:rtl/>
        </w:rPr>
        <w:t>ويمنع</w:t>
      </w:r>
      <w:r w:rsidRPr="00205B9F">
        <w:rPr>
          <w:rFonts w:asciiTheme="majorHAnsi" w:hAnsiTheme="majorHAnsi" w:cstheme="majorHAnsi"/>
          <w:color w:val="3B3838" w:themeColor="background2" w:themeShade="40"/>
          <w:rtl/>
        </w:rPr>
        <w:t xml:space="preserve"> العبث </w:t>
      </w:r>
      <w:r w:rsidRPr="00012922">
        <w:rPr>
          <w:rFonts w:asciiTheme="majorHAnsi" w:hAnsiTheme="majorHAnsi" w:cstheme="majorHAnsi"/>
          <w:rtl/>
        </w:rPr>
        <w:t xml:space="preserve">بثرواتها في مشاريع غير وطنية. ويزيل كل العلل التي نتجت عن هذا العبث، كما يكافح </w:t>
      </w:r>
      <w:r w:rsidR="00E84383">
        <w:rPr>
          <w:rFonts w:asciiTheme="majorHAnsi" w:hAnsiTheme="majorHAnsi" w:cstheme="majorHAnsi" w:hint="cs"/>
          <w:rtl/>
        </w:rPr>
        <w:t>الحزب</w:t>
      </w:r>
      <w:r w:rsidRPr="00012922">
        <w:rPr>
          <w:rFonts w:asciiTheme="majorHAnsi" w:hAnsiTheme="majorHAnsi" w:cstheme="majorHAnsi"/>
          <w:rtl/>
        </w:rPr>
        <w:t xml:space="preserve"> </w:t>
      </w:r>
      <w:r w:rsidR="009B7CD2" w:rsidRPr="00012922">
        <w:rPr>
          <w:rFonts w:asciiTheme="majorHAnsi" w:hAnsiTheme="majorHAnsi" w:cstheme="majorHAnsi"/>
          <w:rtl/>
        </w:rPr>
        <w:t>كل أشكال الاستبداد والتعسف والاستحواذ غير الشرعي على الأموال العامة وحرمان شرائح عريضة من المجتمع.</w:t>
      </w:r>
    </w:p>
    <w:p w14:paraId="2D9D2EE4" w14:textId="3C2ACD3E" w:rsidR="00637DCC" w:rsidRPr="00012922" w:rsidRDefault="00637DCC" w:rsidP="006B5965">
      <w:pPr>
        <w:pStyle w:val="NormalWeb"/>
        <w:bidi/>
        <w:jc w:val="both"/>
        <w:rPr>
          <w:rFonts w:asciiTheme="majorHAnsi" w:hAnsiTheme="majorHAnsi" w:cstheme="majorHAnsi"/>
        </w:rPr>
      </w:pPr>
      <w:r w:rsidRPr="00012922">
        <w:rPr>
          <w:rFonts w:asciiTheme="majorHAnsi" w:hAnsiTheme="majorHAnsi" w:cstheme="majorHAnsi"/>
          <w:rtl/>
        </w:rPr>
        <w:t>في قلب هذا التوجه الديمقراطي الليبرالي</w:t>
      </w:r>
      <w:r w:rsidR="00037466">
        <w:rPr>
          <w:rFonts w:asciiTheme="majorHAnsi" w:hAnsiTheme="majorHAnsi" w:cstheme="majorHAnsi" w:hint="cs"/>
          <w:rtl/>
        </w:rPr>
        <w:t>،</w:t>
      </w:r>
      <w:r w:rsidRPr="00012922">
        <w:rPr>
          <w:rFonts w:asciiTheme="majorHAnsi" w:hAnsiTheme="majorHAnsi" w:cstheme="majorHAnsi"/>
          <w:rtl/>
        </w:rPr>
        <w:t xml:space="preserve"> يوجد التزام قوي وثابت </w:t>
      </w:r>
      <w:r w:rsidR="00CA30C6" w:rsidRPr="00012922">
        <w:rPr>
          <w:rFonts w:asciiTheme="majorHAnsi" w:hAnsiTheme="majorHAnsi" w:cstheme="majorHAnsi"/>
          <w:rtl/>
        </w:rPr>
        <w:t>بتمكين</w:t>
      </w:r>
      <w:r w:rsidR="00B75B61" w:rsidRPr="00012922">
        <w:rPr>
          <w:rFonts w:asciiTheme="majorHAnsi" w:hAnsiTheme="majorHAnsi" w:cstheme="majorHAnsi"/>
          <w:rtl/>
        </w:rPr>
        <w:t xml:space="preserve"> </w:t>
      </w:r>
      <w:r w:rsidR="009B7CD2" w:rsidRPr="00012922">
        <w:rPr>
          <w:rFonts w:asciiTheme="majorHAnsi" w:hAnsiTheme="majorHAnsi" w:cstheme="majorHAnsi"/>
          <w:rtl/>
        </w:rPr>
        <w:t xml:space="preserve">المجتمع والوقوف إلى جانب </w:t>
      </w:r>
      <w:r w:rsidRPr="00012922">
        <w:rPr>
          <w:rFonts w:asciiTheme="majorHAnsi" w:hAnsiTheme="majorHAnsi" w:cstheme="majorHAnsi"/>
          <w:rtl/>
        </w:rPr>
        <w:t>الطبقات الواسعة من الناس الذين</w:t>
      </w:r>
      <w:r w:rsidR="00B75B61" w:rsidRPr="00012922">
        <w:rPr>
          <w:rFonts w:asciiTheme="majorHAnsi" w:hAnsiTheme="majorHAnsi" w:cstheme="majorHAnsi"/>
          <w:rtl/>
        </w:rPr>
        <w:t xml:space="preserve"> </w:t>
      </w:r>
      <w:r w:rsidR="004F0DDE" w:rsidRPr="00012922">
        <w:rPr>
          <w:rFonts w:asciiTheme="majorHAnsi" w:hAnsiTheme="majorHAnsi" w:cstheme="majorHAnsi"/>
          <w:rtl/>
        </w:rPr>
        <w:t>يغي</w:t>
      </w:r>
      <w:r w:rsidR="009B7CD2" w:rsidRPr="00012922">
        <w:rPr>
          <w:rFonts w:asciiTheme="majorHAnsi" w:hAnsiTheme="majorHAnsi" w:cstheme="majorHAnsi"/>
          <w:rtl/>
        </w:rPr>
        <w:t>ّ</w:t>
      </w:r>
      <w:r w:rsidR="004F0DDE" w:rsidRPr="00012922">
        <w:rPr>
          <w:rFonts w:asciiTheme="majorHAnsi" w:hAnsiTheme="majorHAnsi" w:cstheme="majorHAnsi"/>
          <w:rtl/>
        </w:rPr>
        <w:t>ب</w:t>
      </w:r>
      <w:r w:rsidRPr="00012922">
        <w:rPr>
          <w:rFonts w:asciiTheme="majorHAnsi" w:hAnsiTheme="majorHAnsi" w:cstheme="majorHAnsi"/>
          <w:rtl/>
        </w:rPr>
        <w:t xml:space="preserve"> حضورهم عن الحوار الوطني. وباختزاله</w:t>
      </w:r>
      <w:r w:rsidR="00CA30C6" w:rsidRPr="00012922">
        <w:rPr>
          <w:rFonts w:asciiTheme="majorHAnsi" w:hAnsiTheme="majorHAnsi" w:cstheme="majorHAnsi"/>
          <w:rtl/>
        </w:rPr>
        <w:t>م</w:t>
      </w:r>
      <w:r w:rsidRPr="00012922">
        <w:rPr>
          <w:rFonts w:asciiTheme="majorHAnsi" w:hAnsiTheme="majorHAnsi" w:cstheme="majorHAnsi"/>
          <w:rtl/>
        </w:rPr>
        <w:t xml:space="preserve"> إلى مجرد أرقام في خطاب الأغلبية، أو ما يشار إليه ب "المكون الأكبر"، </w:t>
      </w:r>
      <w:r w:rsidR="004F0DDE" w:rsidRPr="00012922">
        <w:rPr>
          <w:rFonts w:asciiTheme="majorHAnsi" w:hAnsiTheme="majorHAnsi" w:cstheme="majorHAnsi"/>
          <w:rtl/>
        </w:rPr>
        <w:t>ل</w:t>
      </w:r>
      <w:r w:rsidR="00037466">
        <w:rPr>
          <w:rFonts w:asciiTheme="majorHAnsi" w:hAnsiTheme="majorHAnsi" w:cstheme="majorHAnsi" w:hint="cs"/>
          <w:rtl/>
        </w:rPr>
        <w:t>ي</w:t>
      </w:r>
      <w:r w:rsidRPr="00012922">
        <w:rPr>
          <w:rFonts w:asciiTheme="majorHAnsi" w:hAnsiTheme="majorHAnsi" w:cstheme="majorHAnsi"/>
          <w:rtl/>
        </w:rPr>
        <w:t>تم التلاعب بها من قبل مجموعة صغيرة تدعي أنها تمثلها وتتحدث باسمها. ومع ذلك، فإن هذ</w:t>
      </w:r>
      <w:r w:rsidR="009B7CD2" w:rsidRPr="00012922">
        <w:rPr>
          <w:rFonts w:asciiTheme="majorHAnsi" w:hAnsiTheme="majorHAnsi" w:cstheme="majorHAnsi"/>
          <w:rtl/>
        </w:rPr>
        <w:t>ه</w:t>
      </w:r>
      <w:r w:rsidRPr="00012922">
        <w:rPr>
          <w:rFonts w:asciiTheme="majorHAnsi" w:hAnsiTheme="majorHAnsi" w:cstheme="majorHAnsi"/>
          <w:rtl/>
        </w:rPr>
        <w:t xml:space="preserve"> </w:t>
      </w:r>
      <w:r w:rsidR="009B7CD2" w:rsidRPr="00012922">
        <w:rPr>
          <w:rFonts w:asciiTheme="majorHAnsi" w:hAnsiTheme="majorHAnsi" w:cstheme="majorHAnsi"/>
          <w:rtl/>
        </w:rPr>
        <w:t>المجموعة</w:t>
      </w:r>
      <w:r w:rsidRPr="00012922">
        <w:rPr>
          <w:rFonts w:asciiTheme="majorHAnsi" w:hAnsiTheme="majorHAnsi" w:cstheme="majorHAnsi"/>
          <w:rtl/>
        </w:rPr>
        <w:t xml:space="preserve"> الصغير</w:t>
      </w:r>
      <w:r w:rsidR="009B7CD2" w:rsidRPr="00012922">
        <w:rPr>
          <w:rFonts w:asciiTheme="majorHAnsi" w:hAnsiTheme="majorHAnsi" w:cstheme="majorHAnsi"/>
          <w:rtl/>
        </w:rPr>
        <w:t>ة</w:t>
      </w:r>
      <w:r w:rsidRPr="00012922">
        <w:rPr>
          <w:rFonts w:asciiTheme="majorHAnsi" w:hAnsiTheme="majorHAnsi" w:cstheme="majorHAnsi"/>
          <w:rtl/>
        </w:rPr>
        <w:t xml:space="preserve">، الذي </w:t>
      </w:r>
      <w:r w:rsidR="009B7CD2" w:rsidRPr="00012922">
        <w:rPr>
          <w:rFonts w:asciiTheme="majorHAnsi" w:hAnsiTheme="majorHAnsi" w:cstheme="majorHAnsi"/>
          <w:rtl/>
        </w:rPr>
        <w:t>ت</w:t>
      </w:r>
      <w:r w:rsidRPr="00012922">
        <w:rPr>
          <w:rFonts w:asciiTheme="majorHAnsi" w:hAnsiTheme="majorHAnsi" w:cstheme="majorHAnsi"/>
          <w:rtl/>
        </w:rPr>
        <w:t>فرض وجوده</w:t>
      </w:r>
      <w:r w:rsidR="009B7CD2" w:rsidRPr="00012922">
        <w:rPr>
          <w:rFonts w:asciiTheme="majorHAnsi" w:hAnsiTheme="majorHAnsi" w:cstheme="majorHAnsi"/>
          <w:rtl/>
        </w:rPr>
        <w:t>ا</w:t>
      </w:r>
      <w:r w:rsidRPr="00012922">
        <w:rPr>
          <w:rFonts w:asciiTheme="majorHAnsi" w:hAnsiTheme="majorHAnsi" w:cstheme="majorHAnsi"/>
          <w:rtl/>
        </w:rPr>
        <w:t xml:space="preserve"> بقوة السلاح والخطاب العاطفي، </w:t>
      </w:r>
      <w:r w:rsidR="00037466">
        <w:rPr>
          <w:rFonts w:asciiTheme="majorHAnsi" w:hAnsiTheme="majorHAnsi" w:cstheme="majorHAnsi" w:hint="cs"/>
          <w:rtl/>
        </w:rPr>
        <w:t xml:space="preserve">لا </w:t>
      </w:r>
      <w:r w:rsidR="009B7CD2" w:rsidRPr="00012922">
        <w:rPr>
          <w:rFonts w:asciiTheme="majorHAnsi" w:hAnsiTheme="majorHAnsi" w:cstheme="majorHAnsi"/>
          <w:rtl/>
        </w:rPr>
        <w:t>ت</w:t>
      </w:r>
      <w:r w:rsidRPr="00012922">
        <w:rPr>
          <w:rFonts w:asciiTheme="majorHAnsi" w:hAnsiTheme="majorHAnsi" w:cstheme="majorHAnsi"/>
          <w:rtl/>
        </w:rPr>
        <w:t xml:space="preserve">شكل </w:t>
      </w:r>
      <w:r w:rsidR="00037466">
        <w:rPr>
          <w:rFonts w:asciiTheme="majorHAnsi" w:hAnsiTheme="majorHAnsi" w:cstheme="majorHAnsi" w:hint="cs"/>
          <w:rtl/>
        </w:rPr>
        <w:t>حتى</w:t>
      </w:r>
      <w:r w:rsidRPr="00012922">
        <w:rPr>
          <w:rFonts w:asciiTheme="majorHAnsi" w:hAnsiTheme="majorHAnsi" w:cstheme="majorHAnsi"/>
          <w:rtl/>
        </w:rPr>
        <w:t xml:space="preserve"> </w:t>
      </w:r>
      <w:r w:rsidR="00037466">
        <w:rPr>
          <w:rFonts w:asciiTheme="majorHAnsi" w:hAnsiTheme="majorHAnsi" w:cstheme="majorHAnsi" w:hint="cs"/>
          <w:rtl/>
        </w:rPr>
        <w:t>نسبة</w:t>
      </w:r>
      <w:r w:rsidRPr="00012922">
        <w:rPr>
          <w:rFonts w:asciiTheme="majorHAnsi" w:hAnsiTheme="majorHAnsi" w:cstheme="majorHAnsi"/>
          <w:rtl/>
        </w:rPr>
        <w:t xml:space="preserve"> واحد في المائة من المجتمع</w:t>
      </w:r>
      <w:r w:rsidR="009B7CD2" w:rsidRPr="00012922">
        <w:rPr>
          <w:rFonts w:asciiTheme="majorHAnsi" w:hAnsiTheme="majorHAnsi" w:cstheme="majorHAnsi"/>
          <w:rtl/>
        </w:rPr>
        <w:t>،</w:t>
      </w:r>
      <w:r w:rsidRPr="00012922">
        <w:rPr>
          <w:rFonts w:asciiTheme="majorHAnsi" w:hAnsiTheme="majorHAnsi" w:cstheme="majorHAnsi"/>
          <w:rtl/>
        </w:rPr>
        <w:t xml:space="preserve"> ولا يمكنه</w:t>
      </w:r>
      <w:r w:rsidR="009B7CD2" w:rsidRPr="00012922">
        <w:rPr>
          <w:rFonts w:asciiTheme="majorHAnsi" w:hAnsiTheme="majorHAnsi" w:cstheme="majorHAnsi"/>
          <w:rtl/>
        </w:rPr>
        <w:t>ا</w:t>
      </w:r>
      <w:r w:rsidRPr="00012922">
        <w:rPr>
          <w:rFonts w:asciiTheme="majorHAnsi" w:hAnsiTheme="majorHAnsi" w:cstheme="majorHAnsi"/>
          <w:rtl/>
        </w:rPr>
        <w:t xml:space="preserve"> أن </w:t>
      </w:r>
      <w:r w:rsidR="009B7CD2" w:rsidRPr="00012922">
        <w:rPr>
          <w:rFonts w:asciiTheme="majorHAnsi" w:hAnsiTheme="majorHAnsi" w:cstheme="majorHAnsi"/>
          <w:rtl/>
        </w:rPr>
        <w:t>ت</w:t>
      </w:r>
      <w:r w:rsidRPr="00012922">
        <w:rPr>
          <w:rFonts w:asciiTheme="majorHAnsi" w:hAnsiTheme="majorHAnsi" w:cstheme="majorHAnsi"/>
          <w:rtl/>
        </w:rPr>
        <w:t>تكلم حقا</w:t>
      </w:r>
      <w:r w:rsidR="00205B9F">
        <w:rPr>
          <w:rFonts w:asciiTheme="majorHAnsi" w:hAnsiTheme="majorHAnsi" w:cstheme="majorHAnsi" w:hint="cs"/>
          <w:rtl/>
        </w:rPr>
        <w:t>ً</w:t>
      </w:r>
      <w:r w:rsidRPr="00012922">
        <w:rPr>
          <w:rFonts w:asciiTheme="majorHAnsi" w:hAnsiTheme="majorHAnsi" w:cstheme="majorHAnsi"/>
          <w:rtl/>
        </w:rPr>
        <w:t xml:space="preserve"> باسم الغالبية العظمى. وبالمثل، تم قمع أصوات قطاعات أخرى من المجتمع من خلال أشكال مختلفة من الترهيب والاختفاء والاغتيالات، وفرض الأمر الواقع.</w:t>
      </w:r>
    </w:p>
    <w:p w14:paraId="0EB8A76E" w14:textId="2582DA95" w:rsidR="00102AE8" w:rsidRPr="00012922" w:rsidRDefault="00B91736" w:rsidP="00A219BC">
      <w:pPr>
        <w:pStyle w:val="NormalWeb"/>
        <w:bidi/>
        <w:jc w:val="both"/>
        <w:rPr>
          <w:rFonts w:asciiTheme="majorHAnsi" w:hAnsiTheme="majorHAnsi" w:cstheme="majorHAnsi"/>
        </w:rPr>
      </w:pPr>
      <w:r w:rsidRPr="00012922">
        <w:rPr>
          <w:rFonts w:asciiTheme="majorHAnsi" w:hAnsiTheme="majorHAnsi" w:cstheme="majorHAnsi"/>
          <w:rtl/>
        </w:rPr>
        <w:t>إن الليبرالية هي خيار الأقوياء لأنها تتطلب جرأة الفكر وشجاعة المواجهة. فهي تدعو إلى الحرية الفردية واحترام حقوق الإنسان</w:t>
      </w:r>
      <w:r w:rsidR="00037466">
        <w:rPr>
          <w:rFonts w:asciiTheme="majorHAnsi" w:hAnsiTheme="majorHAnsi" w:cstheme="majorHAnsi" w:hint="cs"/>
          <w:rtl/>
        </w:rPr>
        <w:t xml:space="preserve"> وتؤمن بالمبادرات الفردية والجماعية وتشجعها</w:t>
      </w:r>
      <w:r w:rsidRPr="00012922">
        <w:rPr>
          <w:rFonts w:asciiTheme="majorHAnsi" w:hAnsiTheme="majorHAnsi" w:cstheme="majorHAnsi"/>
          <w:rtl/>
        </w:rPr>
        <w:t xml:space="preserve">، مما يعني الوقوف بثبات أمام </w:t>
      </w:r>
      <w:r w:rsidR="009B7CD2" w:rsidRPr="00012922">
        <w:rPr>
          <w:rFonts w:asciiTheme="majorHAnsi" w:hAnsiTheme="majorHAnsi" w:cstheme="majorHAnsi"/>
          <w:rtl/>
        </w:rPr>
        <w:t>قوى الاستبداد</w:t>
      </w:r>
      <w:r w:rsidRPr="00012922">
        <w:rPr>
          <w:rFonts w:asciiTheme="majorHAnsi" w:hAnsiTheme="majorHAnsi" w:cstheme="majorHAnsi"/>
          <w:rtl/>
        </w:rPr>
        <w:t xml:space="preserve"> التي تسعى إلى تقييد الحريات</w:t>
      </w:r>
      <w:r w:rsidR="00637DCC" w:rsidRPr="00012922">
        <w:rPr>
          <w:rFonts w:asciiTheme="majorHAnsi" w:hAnsiTheme="majorHAnsi" w:cstheme="majorHAnsi"/>
          <w:rtl/>
        </w:rPr>
        <w:t>،</w:t>
      </w:r>
      <w:r w:rsidRPr="00012922">
        <w:rPr>
          <w:rFonts w:asciiTheme="majorHAnsi" w:hAnsiTheme="majorHAnsi" w:cstheme="majorHAnsi"/>
          <w:rtl/>
        </w:rPr>
        <w:t xml:space="preserve"> وقمع الأصوات المستقلة. الليبرالية تعني </w:t>
      </w:r>
      <w:r w:rsidR="00CA30C6" w:rsidRPr="00012922">
        <w:rPr>
          <w:rFonts w:asciiTheme="majorHAnsi" w:hAnsiTheme="majorHAnsi" w:cstheme="majorHAnsi"/>
          <w:rtl/>
        </w:rPr>
        <w:t>التفاعل المستدام</w:t>
      </w:r>
      <w:r w:rsidRPr="00012922">
        <w:rPr>
          <w:rFonts w:asciiTheme="majorHAnsi" w:hAnsiTheme="majorHAnsi" w:cstheme="majorHAnsi"/>
          <w:rtl/>
        </w:rPr>
        <w:t xml:space="preserve"> </w:t>
      </w:r>
      <w:r w:rsidR="00CA30C6" w:rsidRPr="00012922">
        <w:rPr>
          <w:rFonts w:asciiTheme="majorHAnsi" w:hAnsiTheme="majorHAnsi" w:cstheme="majorHAnsi"/>
          <w:rtl/>
        </w:rPr>
        <w:t>مع</w:t>
      </w:r>
      <w:r w:rsidRPr="00012922">
        <w:rPr>
          <w:rFonts w:asciiTheme="majorHAnsi" w:hAnsiTheme="majorHAnsi" w:cstheme="majorHAnsi"/>
          <w:rtl/>
        </w:rPr>
        <w:t xml:space="preserve"> الأفكار </w:t>
      </w:r>
      <w:r w:rsidR="00012922" w:rsidRPr="00012922">
        <w:rPr>
          <w:rFonts w:asciiTheme="majorHAnsi" w:hAnsiTheme="majorHAnsi" w:cstheme="majorHAnsi" w:hint="cs"/>
          <w:rtl/>
        </w:rPr>
        <w:t>الجديدة والتنوع</w:t>
      </w:r>
      <w:r w:rsidRPr="00012922">
        <w:rPr>
          <w:rFonts w:asciiTheme="majorHAnsi" w:hAnsiTheme="majorHAnsi" w:cstheme="majorHAnsi"/>
          <w:rtl/>
        </w:rPr>
        <w:t xml:space="preserve"> الثقافي، والديني، وهي بذلك تتحدى الجمود والتعصب. فاختيار الليبرالية كرؤية هو اختيار للتغيير الإيجابي</w:t>
      </w:r>
      <w:r w:rsidR="00637DCC" w:rsidRPr="00012922">
        <w:rPr>
          <w:rFonts w:asciiTheme="majorHAnsi" w:hAnsiTheme="majorHAnsi" w:cstheme="majorHAnsi"/>
          <w:rtl/>
        </w:rPr>
        <w:t>،</w:t>
      </w:r>
      <w:r w:rsidRPr="00012922">
        <w:rPr>
          <w:rFonts w:asciiTheme="majorHAnsi" w:hAnsiTheme="majorHAnsi" w:cstheme="majorHAnsi"/>
          <w:rtl/>
        </w:rPr>
        <w:t xml:space="preserve"> والمشاركة الفعالة في بناء </w:t>
      </w:r>
      <w:r w:rsidR="009B7CD2" w:rsidRPr="00012922">
        <w:rPr>
          <w:rFonts w:asciiTheme="majorHAnsi" w:hAnsiTheme="majorHAnsi" w:cstheme="majorHAnsi"/>
          <w:rtl/>
        </w:rPr>
        <w:t>مؤسسات</w:t>
      </w:r>
      <w:r w:rsidR="00637DCC" w:rsidRPr="00012922">
        <w:rPr>
          <w:rFonts w:asciiTheme="majorHAnsi" w:hAnsiTheme="majorHAnsi" w:cstheme="majorHAnsi"/>
          <w:rtl/>
        </w:rPr>
        <w:t>،</w:t>
      </w:r>
      <w:r w:rsidRPr="00012922">
        <w:rPr>
          <w:rFonts w:asciiTheme="majorHAnsi" w:hAnsiTheme="majorHAnsi" w:cstheme="majorHAnsi"/>
          <w:rtl/>
        </w:rPr>
        <w:t xml:space="preserve"> </w:t>
      </w:r>
      <w:r w:rsidR="009B7CD2" w:rsidRPr="00012922">
        <w:rPr>
          <w:rFonts w:asciiTheme="majorHAnsi" w:hAnsiTheme="majorHAnsi" w:cstheme="majorHAnsi"/>
          <w:rtl/>
        </w:rPr>
        <w:t>ت</w:t>
      </w:r>
      <w:r w:rsidRPr="00012922">
        <w:rPr>
          <w:rFonts w:asciiTheme="majorHAnsi" w:hAnsiTheme="majorHAnsi" w:cstheme="majorHAnsi"/>
          <w:rtl/>
        </w:rPr>
        <w:t>قوم على المساواة</w:t>
      </w:r>
      <w:r w:rsidR="00CA30C6" w:rsidRPr="00012922">
        <w:rPr>
          <w:rFonts w:asciiTheme="majorHAnsi" w:hAnsiTheme="majorHAnsi" w:cstheme="majorHAnsi"/>
          <w:rtl/>
        </w:rPr>
        <w:t xml:space="preserve"> في الفرص</w:t>
      </w:r>
      <w:r w:rsidRPr="00012922">
        <w:rPr>
          <w:rFonts w:asciiTheme="majorHAnsi" w:hAnsiTheme="majorHAnsi" w:cstheme="majorHAnsi"/>
          <w:rtl/>
        </w:rPr>
        <w:t xml:space="preserve">. أقوياء الفكر والروح هم فقط من يمتلكون الإرادة للتضحية من أجل المبادئ </w:t>
      </w:r>
      <w:r w:rsidR="00637DCC" w:rsidRPr="00012922">
        <w:rPr>
          <w:rFonts w:asciiTheme="majorHAnsi" w:hAnsiTheme="majorHAnsi" w:cstheme="majorHAnsi"/>
          <w:rtl/>
        </w:rPr>
        <w:t>النبيلة</w:t>
      </w:r>
      <w:r w:rsidRPr="00012922">
        <w:rPr>
          <w:rFonts w:asciiTheme="majorHAnsi" w:hAnsiTheme="majorHAnsi" w:cstheme="majorHAnsi"/>
          <w:rtl/>
        </w:rPr>
        <w:t>، والسعي نحو مستقبل أفضل للجميع، حيث تُسمع أصوات الجميع ويُحترم حق كل فرد في التعبير عن ذاته</w:t>
      </w:r>
      <w:r w:rsidRPr="00012922">
        <w:rPr>
          <w:rFonts w:asciiTheme="majorHAnsi" w:hAnsiTheme="majorHAnsi" w:cstheme="majorHAnsi"/>
        </w:rPr>
        <w:t>.</w:t>
      </w:r>
    </w:p>
    <w:p w14:paraId="68669F18" w14:textId="2015EC18" w:rsidR="00F23158" w:rsidRPr="00012922" w:rsidRDefault="00F23158" w:rsidP="00F23158">
      <w:pPr>
        <w:pStyle w:val="NormalWeb"/>
        <w:bidi/>
        <w:jc w:val="both"/>
        <w:rPr>
          <w:rFonts w:asciiTheme="majorHAnsi" w:hAnsiTheme="majorHAnsi" w:cstheme="majorHAnsi"/>
        </w:rPr>
      </w:pPr>
      <w:r w:rsidRPr="00012922">
        <w:rPr>
          <w:rFonts w:asciiTheme="majorHAnsi" w:hAnsiTheme="majorHAnsi" w:cstheme="majorHAnsi"/>
          <w:rtl/>
        </w:rPr>
        <w:t xml:space="preserve">تنبع قوة هذا </w:t>
      </w:r>
      <w:r w:rsidR="00205B9F">
        <w:rPr>
          <w:rFonts w:asciiTheme="majorHAnsi" w:hAnsiTheme="majorHAnsi" w:cstheme="majorHAnsi" w:hint="cs"/>
          <w:b/>
          <w:bCs/>
          <w:i/>
          <w:iCs/>
          <w:rtl/>
        </w:rPr>
        <w:t>حزبنا</w:t>
      </w:r>
      <w:r w:rsidRPr="00012922">
        <w:rPr>
          <w:rFonts w:asciiTheme="majorHAnsi" w:hAnsiTheme="majorHAnsi" w:cstheme="majorHAnsi"/>
          <w:rtl/>
        </w:rPr>
        <w:t xml:space="preserve"> من الإرادة الحرة </w:t>
      </w:r>
      <w:r w:rsidR="004F0DDE" w:rsidRPr="00012922">
        <w:rPr>
          <w:rFonts w:asciiTheme="majorHAnsi" w:hAnsiTheme="majorHAnsi" w:cstheme="majorHAnsi"/>
          <w:rtl/>
        </w:rPr>
        <w:t>ل</w:t>
      </w:r>
      <w:r w:rsidRPr="00012922">
        <w:rPr>
          <w:rFonts w:asciiTheme="majorHAnsi" w:hAnsiTheme="majorHAnsi" w:cstheme="majorHAnsi"/>
          <w:rtl/>
        </w:rPr>
        <w:t xml:space="preserve">تشرين </w:t>
      </w:r>
      <w:r w:rsidR="00DD7960" w:rsidRPr="00012922">
        <w:rPr>
          <w:rFonts w:asciiTheme="majorHAnsi" w:hAnsiTheme="majorHAnsi" w:cstheme="majorHAnsi"/>
          <w:rtl/>
        </w:rPr>
        <w:t>الخالدة</w:t>
      </w:r>
      <w:r w:rsidR="00012922" w:rsidRPr="00012922">
        <w:rPr>
          <w:rFonts w:asciiTheme="majorHAnsi" w:hAnsiTheme="majorHAnsi" w:cstheme="majorHAnsi"/>
          <w:rtl/>
        </w:rPr>
        <w:t>،</w:t>
      </w:r>
      <w:r w:rsidRPr="00012922">
        <w:rPr>
          <w:rFonts w:asciiTheme="majorHAnsi" w:hAnsiTheme="majorHAnsi" w:cstheme="majorHAnsi"/>
          <w:rtl/>
        </w:rPr>
        <w:t xml:space="preserve"> التي سعت إلى استعادة العراق لشعبه. وفي حين أن</w:t>
      </w:r>
      <w:r w:rsidR="00E84383">
        <w:rPr>
          <w:rFonts w:asciiTheme="majorHAnsi" w:hAnsiTheme="majorHAnsi" w:cstheme="majorHAnsi" w:hint="cs"/>
          <w:rtl/>
        </w:rPr>
        <w:t xml:space="preserve"> </w:t>
      </w:r>
      <w:r w:rsidR="00E84383" w:rsidRPr="00205B9F">
        <w:rPr>
          <w:rFonts w:asciiTheme="majorHAnsi" w:hAnsiTheme="majorHAnsi" w:cstheme="majorHAnsi" w:hint="cs"/>
          <w:b/>
          <w:bCs/>
          <w:rtl/>
        </w:rPr>
        <w:t>حزب الاستقلال الوطني</w:t>
      </w:r>
      <w:r w:rsidRPr="00012922">
        <w:rPr>
          <w:rFonts w:asciiTheme="majorHAnsi" w:hAnsiTheme="majorHAnsi" w:cstheme="majorHAnsi"/>
          <w:rtl/>
        </w:rPr>
        <w:t xml:space="preserve"> </w:t>
      </w:r>
      <w:r w:rsidR="00E84383">
        <w:rPr>
          <w:rFonts w:asciiTheme="majorHAnsi" w:hAnsiTheme="majorHAnsi" w:cstheme="majorHAnsi" w:hint="cs"/>
          <w:rtl/>
        </w:rPr>
        <w:t>ك</w:t>
      </w:r>
      <w:r w:rsidRPr="00012922">
        <w:rPr>
          <w:rFonts w:asciiTheme="majorHAnsi" w:hAnsiTheme="majorHAnsi" w:cstheme="majorHAnsi"/>
          <w:rtl/>
        </w:rPr>
        <w:t>مشروع</w:t>
      </w:r>
      <w:r w:rsidR="00E84383">
        <w:rPr>
          <w:rFonts w:asciiTheme="majorHAnsi" w:hAnsiTheme="majorHAnsi" w:cstheme="majorHAnsi" w:hint="cs"/>
          <w:rtl/>
        </w:rPr>
        <w:t xml:space="preserve"> وطني</w:t>
      </w:r>
      <w:r w:rsidRPr="00012922">
        <w:rPr>
          <w:rFonts w:asciiTheme="majorHAnsi" w:hAnsiTheme="majorHAnsi" w:cstheme="majorHAnsi"/>
          <w:rtl/>
        </w:rPr>
        <w:t xml:space="preserve"> ليبرالي</w:t>
      </w:r>
      <w:r w:rsidR="00A219BC" w:rsidRPr="00012922">
        <w:rPr>
          <w:rFonts w:asciiTheme="majorHAnsi" w:hAnsiTheme="majorHAnsi" w:cstheme="majorHAnsi"/>
          <w:rtl/>
        </w:rPr>
        <w:t xml:space="preserve"> </w:t>
      </w:r>
      <w:r w:rsidR="00E84383">
        <w:rPr>
          <w:rFonts w:asciiTheme="majorHAnsi" w:hAnsiTheme="majorHAnsi" w:cstheme="majorHAnsi" w:hint="cs"/>
          <w:rtl/>
        </w:rPr>
        <w:t>و</w:t>
      </w:r>
      <w:r w:rsidR="00A219BC" w:rsidRPr="00012922">
        <w:rPr>
          <w:rFonts w:asciiTheme="majorHAnsi" w:hAnsiTheme="majorHAnsi" w:cstheme="majorHAnsi"/>
          <w:rtl/>
        </w:rPr>
        <w:t>ديمقراطي</w:t>
      </w:r>
      <w:r w:rsidRPr="00012922">
        <w:rPr>
          <w:rFonts w:asciiTheme="majorHAnsi" w:hAnsiTheme="majorHAnsi" w:cstheme="majorHAnsi"/>
          <w:rtl/>
        </w:rPr>
        <w:t xml:space="preserve"> لا يدعي تمثيل تشرين، </w:t>
      </w:r>
      <w:r w:rsidR="00637DCC" w:rsidRPr="00012922">
        <w:rPr>
          <w:rFonts w:asciiTheme="majorHAnsi" w:hAnsiTheme="majorHAnsi" w:cstheme="majorHAnsi"/>
          <w:rtl/>
        </w:rPr>
        <w:t>ف</w:t>
      </w:r>
      <w:r w:rsidR="00DB76B6" w:rsidRPr="00012922">
        <w:rPr>
          <w:rFonts w:asciiTheme="majorHAnsi" w:hAnsiTheme="majorHAnsi" w:cstheme="majorHAnsi"/>
          <w:rtl/>
        </w:rPr>
        <w:t>هو</w:t>
      </w:r>
      <w:r w:rsidRPr="00012922">
        <w:rPr>
          <w:rFonts w:asciiTheme="majorHAnsi" w:hAnsiTheme="majorHAnsi" w:cstheme="majorHAnsi"/>
          <w:rtl/>
        </w:rPr>
        <w:t xml:space="preserve"> </w:t>
      </w:r>
      <w:r w:rsidR="00637DCC" w:rsidRPr="00012922">
        <w:rPr>
          <w:rFonts w:asciiTheme="majorHAnsi" w:hAnsiTheme="majorHAnsi" w:cstheme="majorHAnsi"/>
          <w:rtl/>
        </w:rPr>
        <w:t xml:space="preserve">بالتأكيد </w:t>
      </w:r>
      <w:r w:rsidRPr="00012922">
        <w:rPr>
          <w:rFonts w:asciiTheme="majorHAnsi" w:hAnsiTheme="majorHAnsi" w:cstheme="majorHAnsi"/>
          <w:rtl/>
        </w:rPr>
        <w:t>يتمثلها، لإنه يجسد روح تلك الثورة</w:t>
      </w:r>
      <w:r w:rsidR="00DB76B6" w:rsidRPr="00012922">
        <w:rPr>
          <w:rFonts w:asciiTheme="majorHAnsi" w:hAnsiTheme="majorHAnsi" w:cstheme="majorHAnsi"/>
          <w:rtl/>
        </w:rPr>
        <w:t xml:space="preserve"> </w:t>
      </w:r>
      <w:r w:rsidR="009B7CD2" w:rsidRPr="00012922">
        <w:rPr>
          <w:rFonts w:asciiTheme="majorHAnsi" w:hAnsiTheme="majorHAnsi" w:cstheme="majorHAnsi"/>
          <w:rtl/>
        </w:rPr>
        <w:t>و</w:t>
      </w:r>
      <w:r w:rsidR="00637DCC" w:rsidRPr="00012922">
        <w:rPr>
          <w:rFonts w:asciiTheme="majorHAnsi" w:hAnsiTheme="majorHAnsi" w:cstheme="majorHAnsi"/>
          <w:rtl/>
        </w:rPr>
        <w:t>غاية</w:t>
      </w:r>
      <w:r w:rsidR="00DB76B6" w:rsidRPr="00012922">
        <w:rPr>
          <w:rFonts w:asciiTheme="majorHAnsi" w:hAnsiTheme="majorHAnsi" w:cstheme="majorHAnsi"/>
          <w:rtl/>
        </w:rPr>
        <w:t xml:space="preserve"> شهدائها</w:t>
      </w:r>
      <w:r w:rsidRPr="00012922">
        <w:rPr>
          <w:rFonts w:asciiTheme="majorHAnsi" w:hAnsiTheme="majorHAnsi" w:cstheme="majorHAnsi"/>
          <w:rtl/>
        </w:rPr>
        <w:t>، مستمدا من مطالبها بالحرية والكرامة والسيادة. لقد أظهرت تشرين قدرة الشعب على تحدي القمع والمطالبة ب</w:t>
      </w:r>
      <w:r w:rsidR="00DD7960" w:rsidRPr="00012922">
        <w:rPr>
          <w:rFonts w:asciiTheme="majorHAnsi" w:hAnsiTheme="majorHAnsi" w:cstheme="majorHAnsi"/>
          <w:rtl/>
        </w:rPr>
        <w:t>دولة المواطنة والسيادة و</w:t>
      </w:r>
      <w:r w:rsidRPr="00012922">
        <w:rPr>
          <w:rFonts w:asciiTheme="majorHAnsi" w:hAnsiTheme="majorHAnsi" w:cstheme="majorHAnsi"/>
          <w:rtl/>
        </w:rPr>
        <w:t>الإصلاح، وهذه هي القوة نفسها</w:t>
      </w:r>
      <w:r w:rsidR="00DB76B6" w:rsidRPr="00012922">
        <w:rPr>
          <w:rFonts w:asciiTheme="majorHAnsi" w:hAnsiTheme="majorHAnsi" w:cstheme="majorHAnsi"/>
          <w:rtl/>
        </w:rPr>
        <w:t>،</w:t>
      </w:r>
      <w:r w:rsidRPr="00012922">
        <w:rPr>
          <w:rFonts w:asciiTheme="majorHAnsi" w:hAnsiTheme="majorHAnsi" w:cstheme="majorHAnsi"/>
          <w:rtl/>
        </w:rPr>
        <w:t xml:space="preserve"> التي يسعى </w:t>
      </w:r>
      <w:r w:rsidR="00205B9F">
        <w:rPr>
          <w:rFonts w:asciiTheme="majorHAnsi" w:hAnsiTheme="majorHAnsi" w:cstheme="majorHAnsi" w:hint="cs"/>
          <w:rtl/>
        </w:rPr>
        <w:t>حزبنا</w:t>
      </w:r>
      <w:r w:rsidRPr="00012922">
        <w:rPr>
          <w:rFonts w:asciiTheme="majorHAnsi" w:hAnsiTheme="majorHAnsi" w:cstheme="majorHAnsi"/>
          <w:rtl/>
        </w:rPr>
        <w:t xml:space="preserve"> إلى توجيهها </w:t>
      </w:r>
      <w:r w:rsidR="00205B9F">
        <w:rPr>
          <w:rFonts w:asciiTheme="majorHAnsi" w:hAnsiTheme="majorHAnsi" w:cstheme="majorHAnsi" w:hint="cs"/>
          <w:rtl/>
        </w:rPr>
        <w:t>نحو</w:t>
      </w:r>
      <w:r w:rsidRPr="00012922">
        <w:rPr>
          <w:rFonts w:asciiTheme="majorHAnsi" w:hAnsiTheme="majorHAnsi" w:cstheme="majorHAnsi"/>
          <w:rtl/>
        </w:rPr>
        <w:t xml:space="preserve"> مستقبل سياسي مستدام وشامل للعراق.</w:t>
      </w:r>
    </w:p>
    <w:p w14:paraId="43F2401F" w14:textId="5EED08B2" w:rsidR="00F23158" w:rsidRPr="00012922" w:rsidRDefault="00F23158" w:rsidP="00F23158">
      <w:pPr>
        <w:pStyle w:val="NormalWeb"/>
        <w:bidi/>
        <w:jc w:val="both"/>
        <w:rPr>
          <w:rFonts w:asciiTheme="majorHAnsi" w:hAnsiTheme="majorHAnsi" w:cstheme="majorHAnsi"/>
        </w:rPr>
      </w:pPr>
      <w:r w:rsidRPr="00012922">
        <w:rPr>
          <w:rFonts w:asciiTheme="majorHAnsi" w:hAnsiTheme="majorHAnsi" w:cstheme="majorHAnsi"/>
          <w:rtl/>
        </w:rPr>
        <w:t xml:space="preserve">وردا على </w:t>
      </w:r>
      <w:r w:rsidR="00A219BC" w:rsidRPr="00012922">
        <w:rPr>
          <w:rFonts w:asciiTheme="majorHAnsi" w:hAnsiTheme="majorHAnsi" w:cstheme="majorHAnsi"/>
          <w:rtl/>
        </w:rPr>
        <w:t>المخاطر التي تحيق</w:t>
      </w:r>
      <w:r w:rsidRPr="00012922">
        <w:rPr>
          <w:rFonts w:asciiTheme="majorHAnsi" w:hAnsiTheme="majorHAnsi" w:cstheme="majorHAnsi"/>
          <w:rtl/>
        </w:rPr>
        <w:t xml:space="preserve"> </w:t>
      </w:r>
      <w:r w:rsidR="00A219BC" w:rsidRPr="00012922">
        <w:rPr>
          <w:rFonts w:asciiTheme="majorHAnsi" w:hAnsiTheme="majorHAnsi" w:cstheme="majorHAnsi"/>
          <w:rtl/>
        </w:rPr>
        <w:t>ب</w:t>
      </w:r>
      <w:r w:rsidRPr="00012922">
        <w:rPr>
          <w:rFonts w:asciiTheme="majorHAnsi" w:hAnsiTheme="majorHAnsi" w:cstheme="majorHAnsi"/>
          <w:rtl/>
        </w:rPr>
        <w:t xml:space="preserve">سيادة العراق ووحدته، يقدم </w:t>
      </w:r>
      <w:r w:rsidR="00E84383">
        <w:rPr>
          <w:rFonts w:asciiTheme="majorHAnsi" w:hAnsiTheme="majorHAnsi" w:cstheme="majorHAnsi" w:hint="cs"/>
          <w:rtl/>
        </w:rPr>
        <w:t>الحزب</w:t>
      </w:r>
      <w:r w:rsidRPr="00012922">
        <w:rPr>
          <w:rFonts w:asciiTheme="majorHAnsi" w:hAnsiTheme="majorHAnsi" w:cstheme="majorHAnsi"/>
          <w:rtl/>
        </w:rPr>
        <w:t xml:space="preserve"> الحل الأمثل لإعادة بناء الأمة</w:t>
      </w:r>
      <w:r w:rsidR="00637DCC" w:rsidRPr="00012922">
        <w:rPr>
          <w:rFonts w:asciiTheme="majorHAnsi" w:hAnsiTheme="majorHAnsi" w:cstheme="majorHAnsi"/>
          <w:rtl/>
        </w:rPr>
        <w:t>،</w:t>
      </w:r>
      <w:r w:rsidRPr="00012922">
        <w:rPr>
          <w:rFonts w:asciiTheme="majorHAnsi" w:hAnsiTheme="majorHAnsi" w:cstheme="majorHAnsi"/>
          <w:rtl/>
        </w:rPr>
        <w:t xml:space="preserve"> والتغلب على هذه التحديات العميقة الجذور. وترتكز هذه الرؤية على مبادئ الحرية الفردية، والديمقراطية، وسيادة القانون، وتكافؤ الفرص للجميع. </w:t>
      </w:r>
      <w:r w:rsidR="00637DCC" w:rsidRPr="00012922">
        <w:rPr>
          <w:rFonts w:asciiTheme="majorHAnsi" w:hAnsiTheme="majorHAnsi" w:cstheme="majorHAnsi"/>
          <w:rtl/>
        </w:rPr>
        <w:t>ف</w:t>
      </w:r>
      <w:r w:rsidRPr="00012922">
        <w:rPr>
          <w:rFonts w:asciiTheme="majorHAnsi" w:hAnsiTheme="majorHAnsi" w:cstheme="majorHAnsi"/>
          <w:rtl/>
        </w:rPr>
        <w:t>من خلال تبني المسار الليبرالي</w:t>
      </w:r>
      <w:r w:rsidR="003415E4" w:rsidRPr="00012922">
        <w:rPr>
          <w:rFonts w:asciiTheme="majorHAnsi" w:hAnsiTheme="majorHAnsi" w:cstheme="majorHAnsi"/>
          <w:rtl/>
        </w:rPr>
        <w:t xml:space="preserve"> الديمقراطي</w:t>
      </w:r>
      <w:r w:rsidRPr="00012922">
        <w:rPr>
          <w:rFonts w:asciiTheme="majorHAnsi" w:hAnsiTheme="majorHAnsi" w:cstheme="majorHAnsi"/>
          <w:rtl/>
        </w:rPr>
        <w:t>، يمكن للعراق استعادة سيادته، وإنشاء دولة حيث الحريات محمية، ويتم تمكين كل مواطن من المشاركة الكاملة في الحياة العامة.</w:t>
      </w:r>
    </w:p>
    <w:p w14:paraId="3F92CE63" w14:textId="48414CCF" w:rsidR="00F23158" w:rsidRPr="00012922" w:rsidRDefault="00F23158" w:rsidP="00F23158">
      <w:pPr>
        <w:pStyle w:val="NormalWeb"/>
        <w:bidi/>
        <w:jc w:val="both"/>
        <w:rPr>
          <w:rFonts w:asciiTheme="majorHAnsi" w:hAnsiTheme="majorHAnsi" w:cstheme="majorHAnsi"/>
        </w:rPr>
      </w:pPr>
      <w:r w:rsidRPr="00012922">
        <w:rPr>
          <w:rFonts w:asciiTheme="majorHAnsi" w:hAnsiTheme="majorHAnsi" w:cstheme="majorHAnsi"/>
          <w:rtl/>
        </w:rPr>
        <w:t xml:space="preserve">يتصور </w:t>
      </w:r>
      <w:r w:rsidR="00E84383" w:rsidRPr="00E84383">
        <w:rPr>
          <w:rFonts w:asciiTheme="majorHAnsi" w:hAnsiTheme="majorHAnsi" w:cstheme="majorHAnsi" w:hint="cs"/>
          <w:b/>
          <w:bCs/>
          <w:i/>
          <w:iCs/>
          <w:color w:val="000000" w:themeColor="text1"/>
          <w:rtl/>
        </w:rPr>
        <w:t>حزب الاستقلال الوطني</w:t>
      </w:r>
      <w:r w:rsidRPr="00E84383">
        <w:rPr>
          <w:rFonts w:asciiTheme="majorHAnsi" w:hAnsiTheme="majorHAnsi" w:cstheme="majorHAnsi"/>
          <w:color w:val="000000" w:themeColor="text1"/>
          <w:rtl/>
        </w:rPr>
        <w:t xml:space="preserve"> </w:t>
      </w:r>
      <w:r w:rsidRPr="00012922">
        <w:rPr>
          <w:rFonts w:asciiTheme="majorHAnsi" w:hAnsiTheme="majorHAnsi" w:cstheme="majorHAnsi"/>
          <w:rtl/>
        </w:rPr>
        <w:t>عراقا حديثا يزدهر فيه الاقتصاد من خلال التحرير التدريجي، وتسخير ثروة البلاد وإمكاناتها لصالح شعبها، بدلا من تبديدها على القوى الخارجية. ويسعى إلى إقامة مجتمع يتم فيه توزيع الثروة بشكل عادل، وتبني طبقة وسطى صلبة على المعرفة والتعليم، وتتاح فيه فرص النمو الاقتصادي للجميع. ومن الأمور المحورية في هذه الرؤية</w:t>
      </w:r>
      <w:r w:rsidR="00B75747">
        <w:rPr>
          <w:rFonts w:asciiTheme="majorHAnsi" w:hAnsiTheme="majorHAnsi" w:cstheme="majorHAnsi" w:hint="cs"/>
          <w:rtl/>
        </w:rPr>
        <w:t xml:space="preserve"> هي</w:t>
      </w:r>
      <w:r w:rsidRPr="00012922">
        <w:rPr>
          <w:rFonts w:asciiTheme="majorHAnsi" w:hAnsiTheme="majorHAnsi" w:cstheme="majorHAnsi"/>
          <w:rtl/>
        </w:rPr>
        <w:t xml:space="preserve"> فكرة المواطنة – أي إنشاء أمة يتحد فيها العراقيون، بغض النظر عن خلفياتهم، من خلال الحقوق والمسؤوليات المشتركة، وحيث تشكل أصواتهم مستقبل الأمة، وحيث يتم توجيه موارد العراق نحو بناء دولة مزدهرة وشاملة.</w:t>
      </w:r>
    </w:p>
    <w:p w14:paraId="7E047FBB" w14:textId="15481F52" w:rsidR="00F23158" w:rsidRPr="00012922" w:rsidRDefault="00F23158" w:rsidP="00F23158">
      <w:pPr>
        <w:pStyle w:val="NormalWeb"/>
        <w:bidi/>
        <w:jc w:val="both"/>
        <w:rPr>
          <w:rFonts w:asciiTheme="majorHAnsi" w:hAnsiTheme="majorHAnsi" w:cstheme="majorHAnsi"/>
        </w:rPr>
      </w:pPr>
      <w:r w:rsidRPr="00012922">
        <w:rPr>
          <w:rFonts w:asciiTheme="majorHAnsi" w:hAnsiTheme="majorHAnsi" w:cstheme="majorHAnsi"/>
          <w:rtl/>
        </w:rPr>
        <w:t>من خلال تبني مبادئ الليبرالية،</w:t>
      </w:r>
      <w:r w:rsidR="00A219BC" w:rsidRPr="00012922">
        <w:rPr>
          <w:rFonts w:asciiTheme="majorHAnsi" w:hAnsiTheme="majorHAnsi" w:cstheme="majorHAnsi"/>
          <w:rtl/>
        </w:rPr>
        <w:t xml:space="preserve"> الديمقراطية</w:t>
      </w:r>
      <w:r w:rsidRPr="00012922">
        <w:rPr>
          <w:rFonts w:asciiTheme="majorHAnsi" w:hAnsiTheme="majorHAnsi" w:cstheme="majorHAnsi"/>
          <w:rtl/>
        </w:rPr>
        <w:t xml:space="preserve"> يمكن للعراق أن يتحرر من هاوية الطائفية والفساد والتبعية الخارجية، التي ابتلي بها لفترة طويلة. يقدم الخيار الليبرالي </w:t>
      </w:r>
      <w:r w:rsidR="00A219BC" w:rsidRPr="00012922">
        <w:rPr>
          <w:rFonts w:asciiTheme="majorHAnsi" w:hAnsiTheme="majorHAnsi" w:cstheme="majorHAnsi"/>
          <w:rtl/>
        </w:rPr>
        <w:t xml:space="preserve">الديمقراطي </w:t>
      </w:r>
      <w:r w:rsidRPr="00012922">
        <w:rPr>
          <w:rFonts w:asciiTheme="majorHAnsi" w:hAnsiTheme="majorHAnsi" w:cstheme="majorHAnsi"/>
          <w:rtl/>
        </w:rPr>
        <w:t>للعراق أفضل طريق</w:t>
      </w:r>
      <w:r w:rsidR="00102AE8" w:rsidRPr="00012922">
        <w:rPr>
          <w:rFonts w:asciiTheme="majorHAnsi" w:hAnsiTheme="majorHAnsi" w:cstheme="majorHAnsi"/>
          <w:rtl/>
        </w:rPr>
        <w:t>،</w:t>
      </w:r>
      <w:r w:rsidRPr="00012922">
        <w:rPr>
          <w:rFonts w:asciiTheme="majorHAnsi" w:hAnsiTheme="majorHAnsi" w:cstheme="majorHAnsi"/>
          <w:rtl/>
        </w:rPr>
        <w:t xml:space="preserve"> لتأمين مستقبله كدولة ذات سيادة</w:t>
      </w:r>
      <w:r w:rsidR="00102AE8" w:rsidRPr="00012922">
        <w:rPr>
          <w:rFonts w:asciiTheme="majorHAnsi" w:hAnsiTheme="majorHAnsi" w:cstheme="majorHAnsi"/>
          <w:rtl/>
        </w:rPr>
        <w:t>،</w:t>
      </w:r>
      <w:r w:rsidRPr="00012922">
        <w:rPr>
          <w:rFonts w:asciiTheme="majorHAnsi" w:hAnsiTheme="majorHAnsi" w:cstheme="majorHAnsi"/>
          <w:rtl/>
        </w:rPr>
        <w:t xml:space="preserve"> تضمن الحرية والمساواة والكرامة لجميع مواطنيها. ليس مجرد مشروع سياسي، بل رؤية شاملة للتجديد الوطني، </w:t>
      </w:r>
      <w:r w:rsidR="00102AE8" w:rsidRPr="00012922">
        <w:rPr>
          <w:rFonts w:asciiTheme="majorHAnsi" w:hAnsiTheme="majorHAnsi" w:cstheme="majorHAnsi"/>
          <w:rtl/>
        </w:rPr>
        <w:t>تكافح</w:t>
      </w:r>
      <w:r w:rsidRPr="00012922">
        <w:rPr>
          <w:rFonts w:asciiTheme="majorHAnsi" w:hAnsiTheme="majorHAnsi" w:cstheme="majorHAnsi"/>
          <w:rtl/>
        </w:rPr>
        <w:t xml:space="preserve"> </w:t>
      </w:r>
      <w:r w:rsidR="00102AE8" w:rsidRPr="00012922">
        <w:rPr>
          <w:rFonts w:asciiTheme="majorHAnsi" w:hAnsiTheme="majorHAnsi" w:cstheme="majorHAnsi"/>
          <w:rtl/>
        </w:rPr>
        <w:t>من أجل</w:t>
      </w:r>
      <w:r w:rsidRPr="00012922">
        <w:rPr>
          <w:rFonts w:asciiTheme="majorHAnsi" w:hAnsiTheme="majorHAnsi" w:cstheme="majorHAnsi"/>
          <w:rtl/>
        </w:rPr>
        <w:t xml:space="preserve"> استعادة مكانة العراق الصحيحة كدولة </w:t>
      </w:r>
      <w:r w:rsidR="00A219BC" w:rsidRPr="00012922">
        <w:rPr>
          <w:rFonts w:asciiTheme="majorHAnsi" w:hAnsiTheme="majorHAnsi" w:cstheme="majorHAnsi"/>
          <w:rtl/>
        </w:rPr>
        <w:t xml:space="preserve">ليبرالية </w:t>
      </w:r>
      <w:r w:rsidRPr="00012922">
        <w:rPr>
          <w:rFonts w:asciiTheme="majorHAnsi" w:hAnsiTheme="majorHAnsi" w:cstheme="majorHAnsi"/>
          <w:rtl/>
        </w:rPr>
        <w:t>ديمقراطية حديثة</w:t>
      </w:r>
      <w:r w:rsidR="00102AE8" w:rsidRPr="00012922">
        <w:rPr>
          <w:rFonts w:asciiTheme="majorHAnsi" w:hAnsiTheme="majorHAnsi" w:cstheme="majorHAnsi"/>
          <w:rtl/>
        </w:rPr>
        <w:t>،</w:t>
      </w:r>
      <w:r w:rsidRPr="00012922">
        <w:rPr>
          <w:rFonts w:asciiTheme="majorHAnsi" w:hAnsiTheme="majorHAnsi" w:cstheme="majorHAnsi"/>
          <w:rtl/>
        </w:rPr>
        <w:t xml:space="preserve"> تأتي فيها تطلعات شعبها أولا.</w:t>
      </w:r>
    </w:p>
    <w:p w14:paraId="0DA52BFD" w14:textId="77777777" w:rsidR="00F23158" w:rsidRPr="00012922" w:rsidRDefault="00F23158" w:rsidP="00F23158">
      <w:pPr>
        <w:jc w:val="both"/>
        <w:rPr>
          <w:rFonts w:asciiTheme="majorHAnsi" w:hAnsiTheme="majorHAnsi" w:cstheme="majorHAnsi"/>
          <w:sz w:val="24"/>
          <w:szCs w:val="24"/>
        </w:rPr>
      </w:pPr>
    </w:p>
    <w:p w14:paraId="569AF3D9" w14:textId="12952746" w:rsidR="003415E4" w:rsidRPr="00012922" w:rsidRDefault="00B93266" w:rsidP="003415E4">
      <w:pPr>
        <w:bidi/>
        <w:jc w:val="both"/>
        <w:rPr>
          <w:rFonts w:asciiTheme="majorHAnsi" w:eastAsia="Times New Roman" w:hAnsiTheme="majorHAnsi" w:cstheme="majorHAnsi"/>
          <w:b w:val="0"/>
          <w:color w:val="auto"/>
          <w:sz w:val="24"/>
          <w:szCs w:val="24"/>
          <w:vertAlign w:val="baseline"/>
          <w:rtl/>
        </w:rPr>
      </w:pPr>
      <w:r>
        <w:rPr>
          <w:rFonts w:asciiTheme="majorHAnsi" w:eastAsia="Times New Roman" w:hAnsiTheme="majorHAnsi" w:cstheme="majorHAnsi"/>
          <w:b w:val="0"/>
          <w:bCs/>
          <w:iCs/>
          <w:noProof/>
          <w:color w:val="auto"/>
          <w:sz w:val="24"/>
          <w:szCs w:val="24"/>
          <w:vertAlign w:val="baseline"/>
        </w:rPr>
      </w:r>
      <w:r w:rsidR="00B93266">
        <w:rPr>
          <w:rFonts w:asciiTheme="majorHAnsi" w:eastAsia="Times New Roman" w:hAnsiTheme="majorHAnsi" w:cstheme="majorHAnsi"/>
          <w:b w:val="0"/>
          <w:bCs/>
          <w:iCs/>
          <w:noProof/>
          <w:color w:val="auto"/>
          <w:sz w:val="24"/>
          <w:szCs w:val="24"/>
          <w:vertAlign w:val="baseline"/>
        </w:rPr>
        <w:pict w14:anchorId="6FD7C4CF">
          <v:rect id="_x0000_i1025" alt="" style="width:468pt;height:.05pt;mso-width-percent:0;mso-height-percent:0;mso-width-percent:0;mso-height-percent:0" o:hralign="center" o:hrstd="t" o:hr="t" fillcolor="#a0a0a0" stroked="f"/>
        </w:pict>
      </w:r>
    </w:p>
    <w:p w14:paraId="6C5CFE59" w14:textId="77777777" w:rsidR="003415E4" w:rsidRPr="00012922" w:rsidRDefault="003415E4" w:rsidP="003415E4">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5777ACE9" w14:textId="1189BE7A" w:rsidR="007613A1" w:rsidRPr="00012922" w:rsidRDefault="00AC3F55" w:rsidP="003415E4">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 xml:space="preserve">أولا: </w:t>
      </w:r>
      <w:r w:rsidR="007613A1" w:rsidRPr="00012922">
        <w:rPr>
          <w:rFonts w:asciiTheme="majorHAnsi" w:eastAsia="Times New Roman" w:hAnsiTheme="majorHAnsi" w:cstheme="majorHAnsi"/>
          <w:bCs/>
          <w:color w:val="auto"/>
          <w:sz w:val="24"/>
          <w:szCs w:val="24"/>
          <w:vertAlign w:val="baseline"/>
          <w:rtl/>
        </w:rPr>
        <w:t>المبادئ الأساسية للحرية الشخصية وحقوق الإنسان</w:t>
      </w:r>
    </w:p>
    <w:p w14:paraId="083927A0" w14:textId="77777777" w:rsidR="0016119A" w:rsidRPr="00012922" w:rsidRDefault="007613A1" w:rsidP="00AC3F55">
      <w:pPr>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حرية التعبير والضمير: يجب أن يكون لكل فرد في العراق الحق في التعبير عن معتقداته وأفكاره بحرية. </w:t>
      </w:r>
    </w:p>
    <w:p w14:paraId="263FFB1B" w14:textId="77777777" w:rsidR="0016119A" w:rsidRPr="00012922" w:rsidRDefault="007613A1" w:rsidP="0016119A">
      <w:pPr>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حرية التعبير ضرورية لديمقراطية سليمة وستحميها القوانين التي تحمي الأفراد من الرقابة أو الاضطهاد أو المضايقة.</w:t>
      </w:r>
    </w:p>
    <w:p w14:paraId="25314355" w14:textId="13B1C785" w:rsidR="007613A1" w:rsidRPr="00012922" w:rsidRDefault="007613A1" w:rsidP="0016119A">
      <w:pPr>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 وبالمثل، يجب احترام حرية الضمير للجميع، وضمان أن يتمكن المواطنون من ممارسة دينهم أو نظامهم العقائدي دون خوف من التمييز.</w:t>
      </w:r>
    </w:p>
    <w:p w14:paraId="6DF0E1CD" w14:textId="17D38359" w:rsidR="007613A1" w:rsidRPr="00012922" w:rsidRDefault="007613A1" w:rsidP="00AC3F55">
      <w:pPr>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حقوق الإنسان كمبدأ</w:t>
      </w:r>
      <w:r w:rsidR="0016119A" w:rsidRPr="00012922">
        <w:rPr>
          <w:rFonts w:asciiTheme="majorHAnsi" w:eastAsia="Times New Roman" w:hAnsiTheme="majorHAnsi" w:cstheme="majorHAnsi"/>
          <w:b w:val="0"/>
          <w:color w:val="auto"/>
          <w:sz w:val="24"/>
          <w:szCs w:val="24"/>
          <w:vertAlign w:val="baseline"/>
          <w:rtl/>
        </w:rPr>
        <w:t xml:space="preserve"> أساس</w:t>
      </w:r>
      <w:r w:rsidRPr="00012922">
        <w:rPr>
          <w:rFonts w:asciiTheme="majorHAnsi" w:eastAsia="Times New Roman" w:hAnsiTheme="majorHAnsi" w:cstheme="majorHAnsi"/>
          <w:b w:val="0"/>
          <w:color w:val="auto"/>
          <w:sz w:val="24"/>
          <w:szCs w:val="24"/>
          <w:vertAlign w:val="baseline"/>
          <w:rtl/>
        </w:rPr>
        <w:t xml:space="preserve">: يقف </w:t>
      </w:r>
      <w:r w:rsidR="00E84383" w:rsidRPr="00E84383">
        <w:rPr>
          <w:rFonts w:asciiTheme="majorHAnsi" w:eastAsia="Times New Roman" w:hAnsiTheme="majorHAnsi" w:cstheme="majorHAnsi" w:hint="cs"/>
          <w:bCs/>
          <w:i w:val="0"/>
          <w:iCs/>
          <w:sz w:val="24"/>
          <w:szCs w:val="24"/>
          <w:vertAlign w:val="baseline"/>
          <w:rtl/>
        </w:rPr>
        <w:t>حزب الاستقلال الوطني</w:t>
      </w:r>
      <w:r w:rsidRPr="00E84383">
        <w:rPr>
          <w:rFonts w:asciiTheme="majorHAnsi" w:eastAsia="Times New Roman" w:hAnsiTheme="majorHAnsi" w:cstheme="majorHAnsi"/>
          <w:b w:val="0"/>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بحزم من أجل حماية حقوق الإنسان على النحو المنصوص عليه في الاتفاقيات الدولية. يجب احترام الحق في الحرية والكرامة والمساواة لجميع المواطنين، بغض النظر عن عرقهم أو دينهم أو جنسهم. وسيبنى مستقبل العراق على أساس احترام هذه الحقوق.</w:t>
      </w:r>
    </w:p>
    <w:p w14:paraId="10D33B43" w14:textId="46CEA121" w:rsidR="003415E4" w:rsidRPr="00B75747" w:rsidRDefault="007613A1" w:rsidP="00B75747">
      <w:pPr>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tl/>
        </w:rPr>
      </w:pPr>
      <w:r w:rsidRPr="00012922">
        <w:rPr>
          <w:rFonts w:asciiTheme="majorHAnsi" w:eastAsia="Times New Roman" w:hAnsiTheme="majorHAnsi" w:cstheme="majorHAnsi"/>
          <w:b w:val="0"/>
          <w:color w:val="auto"/>
          <w:sz w:val="24"/>
          <w:szCs w:val="24"/>
          <w:vertAlign w:val="baseline"/>
          <w:rtl/>
        </w:rPr>
        <w:t xml:space="preserve">الحريات الشخصية والمساواة أمام القانون: الحريات الشخصية، بما في ذلك حرية التعبير وحرية التجمع وحرية التنقل، هي ركائز غير قابلة للتفاوض لبرنامج </w:t>
      </w:r>
      <w:r w:rsidR="00E84383">
        <w:rPr>
          <w:rFonts w:asciiTheme="majorHAnsi" w:eastAsia="Times New Roman" w:hAnsiTheme="majorHAnsi" w:cstheme="majorHAnsi" w:hint="cs"/>
          <w:b w:val="0"/>
          <w:color w:val="auto"/>
          <w:sz w:val="24"/>
          <w:szCs w:val="24"/>
          <w:vertAlign w:val="baseline"/>
          <w:rtl/>
        </w:rPr>
        <w:t>حزبنا</w:t>
      </w:r>
      <w:r w:rsidRPr="00012922">
        <w:rPr>
          <w:rFonts w:asciiTheme="majorHAnsi" w:eastAsia="Times New Roman" w:hAnsiTheme="majorHAnsi" w:cstheme="majorHAnsi"/>
          <w:b w:val="0"/>
          <w:color w:val="auto"/>
          <w:sz w:val="24"/>
          <w:szCs w:val="24"/>
          <w:vertAlign w:val="baseline"/>
          <w:rtl/>
        </w:rPr>
        <w:t xml:space="preserve">. يجب ضمان المساواة أمام القانون لكل مواطن عراقي، ويجب القضاء على التمييز على أساس </w:t>
      </w:r>
      <w:r w:rsidR="001A127E" w:rsidRPr="00012922">
        <w:rPr>
          <w:rFonts w:asciiTheme="majorHAnsi" w:eastAsia="Times New Roman" w:hAnsiTheme="majorHAnsi" w:cstheme="majorHAnsi"/>
          <w:b w:val="0"/>
          <w:color w:val="auto"/>
          <w:sz w:val="24"/>
          <w:szCs w:val="24"/>
          <w:vertAlign w:val="baseline"/>
          <w:rtl/>
        </w:rPr>
        <w:t>العرق،</w:t>
      </w:r>
      <w:r w:rsidRPr="00012922">
        <w:rPr>
          <w:rFonts w:asciiTheme="majorHAnsi" w:eastAsia="Times New Roman" w:hAnsiTheme="majorHAnsi" w:cstheme="majorHAnsi"/>
          <w:b w:val="0"/>
          <w:color w:val="auto"/>
          <w:sz w:val="24"/>
          <w:szCs w:val="24"/>
          <w:vertAlign w:val="baseline"/>
          <w:rtl/>
        </w:rPr>
        <w:t xml:space="preserve"> أو الجنس</w:t>
      </w:r>
      <w:r w:rsidR="001A127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أو </w:t>
      </w:r>
      <w:r w:rsidR="001A127E" w:rsidRPr="00012922">
        <w:rPr>
          <w:rFonts w:asciiTheme="majorHAnsi" w:eastAsia="Times New Roman" w:hAnsiTheme="majorHAnsi" w:cstheme="majorHAnsi"/>
          <w:b w:val="0"/>
          <w:color w:val="auto"/>
          <w:sz w:val="24"/>
          <w:szCs w:val="24"/>
          <w:vertAlign w:val="baseline"/>
          <w:rtl/>
        </w:rPr>
        <w:t>الدين،</w:t>
      </w:r>
      <w:r w:rsidRPr="00012922">
        <w:rPr>
          <w:rFonts w:asciiTheme="majorHAnsi" w:eastAsia="Times New Roman" w:hAnsiTheme="majorHAnsi" w:cstheme="majorHAnsi"/>
          <w:b w:val="0"/>
          <w:color w:val="auto"/>
          <w:sz w:val="24"/>
          <w:szCs w:val="24"/>
          <w:vertAlign w:val="baseline"/>
          <w:rtl/>
        </w:rPr>
        <w:t xml:space="preserve"> أو الطائفة.</w:t>
      </w:r>
    </w:p>
    <w:p w14:paraId="0C0792B5" w14:textId="77777777" w:rsidR="006B5965" w:rsidRPr="00012922" w:rsidRDefault="006B5965" w:rsidP="003415E4">
      <w:pPr>
        <w:bidi/>
        <w:spacing w:before="100" w:beforeAutospacing="1" w:after="100" w:afterAutospacing="1"/>
        <w:ind w:left="720"/>
        <w:jc w:val="both"/>
        <w:rPr>
          <w:rFonts w:asciiTheme="majorHAnsi" w:eastAsia="Times New Roman" w:hAnsiTheme="majorHAnsi" w:cstheme="majorHAnsi"/>
          <w:bCs/>
          <w:color w:val="auto"/>
          <w:sz w:val="24"/>
          <w:szCs w:val="24"/>
          <w:vertAlign w:val="baseline"/>
          <w:rtl/>
        </w:rPr>
      </w:pPr>
    </w:p>
    <w:p w14:paraId="3AA10B6D" w14:textId="4ABA9B2E" w:rsidR="00AA17BA" w:rsidRPr="00012922" w:rsidRDefault="00AC3F55" w:rsidP="002C66A1">
      <w:pPr>
        <w:bidi/>
        <w:spacing w:before="100" w:beforeAutospacing="1" w:after="100" w:afterAutospacing="1"/>
        <w:ind w:left="720"/>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Cs/>
          <w:color w:val="auto"/>
          <w:sz w:val="24"/>
          <w:szCs w:val="24"/>
          <w:vertAlign w:val="baseline"/>
          <w:rtl/>
        </w:rPr>
        <w:t xml:space="preserve">ثانيا: </w:t>
      </w:r>
      <w:r w:rsidR="009B7CD2" w:rsidRPr="00012922">
        <w:rPr>
          <w:rFonts w:asciiTheme="majorHAnsi" w:eastAsia="Times New Roman" w:hAnsiTheme="majorHAnsi" w:cstheme="majorHAnsi"/>
          <w:bCs/>
          <w:color w:val="auto"/>
          <w:sz w:val="24"/>
          <w:szCs w:val="24"/>
          <w:vertAlign w:val="baseline"/>
          <w:rtl/>
        </w:rPr>
        <w:t>مكافحة الاستبداد والاستحواذ على الثروات العامة</w:t>
      </w:r>
    </w:p>
    <w:p w14:paraId="078D42DA" w14:textId="3C64EF19" w:rsidR="0016119A" w:rsidRPr="00012922" w:rsidRDefault="00AA17BA" w:rsidP="00AC3F55">
      <w:pPr>
        <w:pStyle w:val="ListParagraph"/>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أحد التحديات الأكثر إلحاحا التي تواجه العراق </w:t>
      </w:r>
      <w:r w:rsidR="009B7CD2" w:rsidRPr="00012922">
        <w:rPr>
          <w:rFonts w:asciiTheme="majorHAnsi" w:eastAsia="Times New Roman" w:hAnsiTheme="majorHAnsi" w:cstheme="majorHAnsi"/>
          <w:b w:val="0"/>
          <w:color w:val="auto"/>
          <w:sz w:val="24"/>
          <w:szCs w:val="24"/>
          <w:vertAlign w:val="baseline"/>
          <w:rtl/>
        </w:rPr>
        <w:t xml:space="preserve">احتكار نسبة </w:t>
      </w:r>
      <w:r w:rsidR="00BF1BD9">
        <w:rPr>
          <w:rFonts w:asciiTheme="majorHAnsi" w:eastAsia="Times New Roman" w:hAnsiTheme="majorHAnsi" w:cstheme="majorHAnsi" w:hint="cs"/>
          <w:b w:val="0"/>
          <w:color w:val="auto"/>
          <w:sz w:val="24"/>
          <w:szCs w:val="24"/>
          <w:vertAlign w:val="baseline"/>
          <w:rtl/>
        </w:rPr>
        <w:t>ضئيلة</w:t>
      </w:r>
      <w:r w:rsidRPr="00012922">
        <w:rPr>
          <w:rFonts w:asciiTheme="majorHAnsi" w:eastAsia="Times New Roman" w:hAnsiTheme="majorHAnsi" w:cstheme="majorHAnsi"/>
          <w:b w:val="0"/>
          <w:color w:val="auto"/>
          <w:sz w:val="24"/>
          <w:szCs w:val="24"/>
          <w:vertAlign w:val="baseline"/>
          <w:rtl/>
        </w:rPr>
        <w:t xml:space="preserve"> من السكان الثروة العظمى من موارد البلاد، في حين أن جزءا كبيرا من المجتمع يكافح تحت خط الفقر. </w:t>
      </w:r>
    </w:p>
    <w:p w14:paraId="20DAAAC4" w14:textId="11C2CDE3" w:rsidR="00AA17BA" w:rsidRPr="00012922" w:rsidRDefault="00AA17BA" w:rsidP="0016119A">
      <w:pPr>
        <w:pStyle w:val="ListParagraph"/>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يلتزم </w:t>
      </w:r>
      <w:r w:rsidR="00E84383" w:rsidRPr="00E84383">
        <w:rPr>
          <w:rFonts w:asciiTheme="majorHAnsi" w:eastAsia="Times New Roman" w:hAnsiTheme="majorHAnsi" w:cstheme="majorHAnsi" w:hint="cs"/>
          <w:bCs/>
          <w:i w:val="0"/>
          <w:iCs/>
          <w:sz w:val="24"/>
          <w:szCs w:val="24"/>
          <w:vertAlign w:val="baseline"/>
          <w:rtl/>
        </w:rPr>
        <w:t>حزب الاستقلال الوطني</w:t>
      </w:r>
      <w:r w:rsidR="00C65366" w:rsidRPr="00E84383">
        <w:rPr>
          <w:rFonts w:asciiTheme="majorHAnsi" w:eastAsia="Times New Roman" w:hAnsiTheme="majorHAnsi" w:cstheme="majorHAnsi"/>
          <w:b w:val="0"/>
          <w:sz w:val="24"/>
          <w:szCs w:val="24"/>
          <w:vertAlign w:val="baseline"/>
          <w:rtl/>
        </w:rPr>
        <w:t xml:space="preserve"> </w:t>
      </w:r>
      <w:r w:rsidR="00C65366" w:rsidRPr="00012922">
        <w:rPr>
          <w:rFonts w:asciiTheme="majorHAnsi" w:eastAsia="Times New Roman" w:hAnsiTheme="majorHAnsi" w:cstheme="majorHAnsi"/>
          <w:b w:val="0"/>
          <w:color w:val="auto"/>
          <w:sz w:val="24"/>
          <w:szCs w:val="24"/>
          <w:vertAlign w:val="baseline"/>
          <w:rtl/>
        </w:rPr>
        <w:t>بمعالجة</w:t>
      </w:r>
      <w:r w:rsidRPr="00012922">
        <w:rPr>
          <w:rFonts w:asciiTheme="majorHAnsi" w:eastAsia="Times New Roman" w:hAnsiTheme="majorHAnsi" w:cstheme="majorHAnsi"/>
          <w:b w:val="0"/>
          <w:color w:val="auto"/>
          <w:sz w:val="24"/>
          <w:szCs w:val="24"/>
          <w:vertAlign w:val="baseline"/>
          <w:rtl/>
        </w:rPr>
        <w:t xml:space="preserve"> هذا الظلم من خلال تعزيز نمو طبقة وسطى صلبة ومتعلمة</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والتي تعمل بمثابة العمود الفقري لدولة مستقرة ومزدهرة.</w:t>
      </w:r>
    </w:p>
    <w:p w14:paraId="2A8C436D" w14:textId="6E7712BD" w:rsidR="0016119A" w:rsidRPr="00012922" w:rsidRDefault="00AA17BA" w:rsidP="00AC3F55">
      <w:pPr>
        <w:pStyle w:val="ListParagraph"/>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تتمثل رؤيتنا في </w:t>
      </w:r>
      <w:r w:rsidR="009B7CD2" w:rsidRPr="00012922">
        <w:rPr>
          <w:rFonts w:asciiTheme="majorHAnsi" w:eastAsia="Times New Roman" w:hAnsiTheme="majorHAnsi" w:cstheme="majorHAnsi"/>
          <w:b w:val="0"/>
          <w:color w:val="auto"/>
          <w:sz w:val="24"/>
          <w:szCs w:val="24"/>
          <w:vertAlign w:val="baseline"/>
          <w:rtl/>
        </w:rPr>
        <w:t>بناء مؤسسات</w:t>
      </w:r>
      <w:r w:rsidRPr="00012922">
        <w:rPr>
          <w:rFonts w:asciiTheme="majorHAnsi" w:eastAsia="Times New Roman" w:hAnsiTheme="majorHAnsi" w:cstheme="majorHAnsi"/>
          <w:b w:val="0"/>
          <w:color w:val="auto"/>
          <w:sz w:val="24"/>
          <w:szCs w:val="24"/>
          <w:vertAlign w:val="baseline"/>
          <w:rtl/>
        </w:rPr>
        <w:t xml:space="preserve"> تكون فيه</w:t>
      </w:r>
      <w:r w:rsidR="009B7CD2" w:rsidRPr="00012922">
        <w:rPr>
          <w:rFonts w:asciiTheme="majorHAnsi" w:eastAsia="Times New Roman" w:hAnsiTheme="majorHAnsi" w:cstheme="majorHAnsi"/>
          <w:b w:val="0"/>
          <w:color w:val="auto"/>
          <w:sz w:val="24"/>
          <w:szCs w:val="24"/>
          <w:vertAlign w:val="baseline"/>
          <w:rtl/>
        </w:rPr>
        <w:t>ا</w:t>
      </w:r>
      <w:r w:rsidRPr="00012922">
        <w:rPr>
          <w:rFonts w:asciiTheme="majorHAnsi" w:eastAsia="Times New Roman" w:hAnsiTheme="majorHAnsi" w:cstheme="majorHAnsi"/>
          <w:b w:val="0"/>
          <w:color w:val="auto"/>
          <w:sz w:val="24"/>
          <w:szCs w:val="24"/>
          <w:vertAlign w:val="baseline"/>
          <w:rtl/>
        </w:rPr>
        <w:t xml:space="preserve"> الفرص الاقتصادية في متناول الجميع، ويتم توليد الثروة من خلال الوسائل المشروعة في السوق الحرة</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وليس من خلال الإثراء غير المشروع أو استغلال </w:t>
      </w:r>
      <w:r w:rsidR="009B7CD2" w:rsidRPr="00012922">
        <w:rPr>
          <w:rFonts w:asciiTheme="majorHAnsi" w:eastAsia="Times New Roman" w:hAnsiTheme="majorHAnsi" w:cstheme="majorHAnsi"/>
          <w:b w:val="0"/>
          <w:color w:val="auto"/>
          <w:sz w:val="24"/>
          <w:szCs w:val="24"/>
          <w:vertAlign w:val="baseline"/>
          <w:rtl/>
        </w:rPr>
        <w:t>موارد</w:t>
      </w:r>
      <w:r w:rsidRPr="00012922">
        <w:rPr>
          <w:rFonts w:asciiTheme="majorHAnsi" w:eastAsia="Times New Roman" w:hAnsiTheme="majorHAnsi" w:cstheme="majorHAnsi"/>
          <w:b w:val="0"/>
          <w:color w:val="auto"/>
          <w:sz w:val="24"/>
          <w:szCs w:val="24"/>
          <w:vertAlign w:val="baseline"/>
          <w:rtl/>
        </w:rPr>
        <w:t xml:space="preserve"> الدولة</w:t>
      </w:r>
      <w:r w:rsidR="009B7CD2" w:rsidRPr="00012922">
        <w:rPr>
          <w:rFonts w:asciiTheme="majorHAnsi" w:eastAsia="Times New Roman" w:hAnsiTheme="majorHAnsi" w:cstheme="majorHAnsi"/>
          <w:b w:val="0"/>
          <w:color w:val="auto"/>
          <w:sz w:val="24"/>
          <w:szCs w:val="24"/>
          <w:vertAlign w:val="baseline"/>
          <w:rtl/>
        </w:rPr>
        <w:t xml:space="preserve"> بغير حق</w:t>
      </w:r>
      <w:r w:rsidRPr="00012922">
        <w:rPr>
          <w:rFonts w:asciiTheme="majorHAnsi" w:eastAsia="Times New Roman" w:hAnsiTheme="majorHAnsi" w:cstheme="majorHAnsi"/>
          <w:b w:val="0"/>
          <w:color w:val="auto"/>
          <w:sz w:val="24"/>
          <w:szCs w:val="24"/>
          <w:vertAlign w:val="baseline"/>
          <w:rtl/>
        </w:rPr>
        <w:t xml:space="preserve">. </w:t>
      </w:r>
    </w:p>
    <w:p w14:paraId="7FD5E4EF" w14:textId="2B873F5C" w:rsidR="00AA17BA" w:rsidRPr="00012922" w:rsidRDefault="0016119A" w:rsidP="0016119A">
      <w:pPr>
        <w:pStyle w:val="ListParagraph"/>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نتبنى</w:t>
      </w:r>
      <w:r w:rsidR="00AA17BA" w:rsidRPr="00012922">
        <w:rPr>
          <w:rFonts w:asciiTheme="majorHAnsi" w:eastAsia="Times New Roman" w:hAnsiTheme="majorHAnsi" w:cstheme="majorHAnsi"/>
          <w:b w:val="0"/>
          <w:color w:val="auto"/>
          <w:sz w:val="24"/>
          <w:szCs w:val="24"/>
          <w:vertAlign w:val="baseline"/>
          <w:rtl/>
        </w:rPr>
        <w:t xml:space="preserve"> إصلاحات لضمان أن النجاح الاقتصادي مبني على المعرفة والتعليم والابتكار، بدلا من الفساد أو المحسوبية. من خلال تعزيز النظم التعليمية</w:t>
      </w:r>
      <w:r w:rsidR="00012922" w:rsidRPr="00012922">
        <w:rPr>
          <w:rFonts w:asciiTheme="majorHAnsi" w:eastAsia="Times New Roman" w:hAnsiTheme="majorHAnsi" w:cstheme="majorHAnsi"/>
          <w:b w:val="0"/>
          <w:color w:val="auto"/>
          <w:sz w:val="24"/>
          <w:szCs w:val="24"/>
          <w:vertAlign w:val="baseline"/>
          <w:rtl/>
        </w:rPr>
        <w:t>،</w:t>
      </w:r>
      <w:r w:rsidR="00AA17BA" w:rsidRPr="00012922">
        <w:rPr>
          <w:rFonts w:asciiTheme="majorHAnsi" w:eastAsia="Times New Roman" w:hAnsiTheme="majorHAnsi" w:cstheme="majorHAnsi"/>
          <w:b w:val="0"/>
          <w:color w:val="auto"/>
          <w:sz w:val="24"/>
          <w:szCs w:val="24"/>
          <w:vertAlign w:val="baseline"/>
          <w:rtl/>
        </w:rPr>
        <w:t xml:space="preserve"> وتشجيع ريادة الأعمال</w:t>
      </w:r>
      <w:r w:rsidR="00012922" w:rsidRPr="00012922">
        <w:rPr>
          <w:rFonts w:asciiTheme="majorHAnsi" w:eastAsia="Times New Roman" w:hAnsiTheme="majorHAnsi" w:cstheme="majorHAnsi"/>
          <w:b w:val="0"/>
          <w:color w:val="auto"/>
          <w:sz w:val="24"/>
          <w:szCs w:val="24"/>
          <w:vertAlign w:val="baseline"/>
          <w:rtl/>
        </w:rPr>
        <w:t>،</w:t>
      </w:r>
      <w:r w:rsidR="00AA17BA" w:rsidRPr="00012922">
        <w:rPr>
          <w:rFonts w:asciiTheme="majorHAnsi" w:eastAsia="Times New Roman" w:hAnsiTheme="majorHAnsi" w:cstheme="majorHAnsi"/>
          <w:b w:val="0"/>
          <w:color w:val="auto"/>
          <w:sz w:val="24"/>
          <w:szCs w:val="24"/>
          <w:vertAlign w:val="baseline"/>
          <w:rtl/>
        </w:rPr>
        <w:t xml:space="preserve"> وتوفير الوصول العادل إلى الموارد</w:t>
      </w:r>
      <w:r w:rsidR="00012922" w:rsidRPr="00012922">
        <w:rPr>
          <w:rFonts w:asciiTheme="majorHAnsi" w:eastAsia="Times New Roman" w:hAnsiTheme="majorHAnsi" w:cstheme="majorHAnsi"/>
          <w:b w:val="0"/>
          <w:color w:val="auto"/>
          <w:sz w:val="24"/>
          <w:szCs w:val="24"/>
          <w:vertAlign w:val="baseline"/>
          <w:rtl/>
        </w:rPr>
        <w:t>،</w:t>
      </w:r>
      <w:r w:rsidR="00AA17BA" w:rsidRPr="00012922">
        <w:rPr>
          <w:rFonts w:asciiTheme="majorHAnsi" w:eastAsia="Times New Roman" w:hAnsiTheme="majorHAnsi" w:cstheme="majorHAnsi"/>
          <w:b w:val="0"/>
          <w:color w:val="auto"/>
          <w:sz w:val="24"/>
          <w:szCs w:val="24"/>
          <w:vertAlign w:val="baseline"/>
          <w:rtl/>
        </w:rPr>
        <w:t xml:space="preserve"> نهدف إلى سد الفجوة بين النخبة الغنية وبقية المجتمع.</w:t>
      </w:r>
    </w:p>
    <w:p w14:paraId="0828F41C" w14:textId="745522BA" w:rsidR="00AA17BA" w:rsidRPr="00012922" w:rsidRDefault="00AA17BA" w:rsidP="003415E4">
      <w:pPr>
        <w:pStyle w:val="ListParagraph"/>
        <w:numPr>
          <w:ilvl w:val="0"/>
          <w:numId w:val="1"/>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وستكون الطبقة الوسطى، القائمة على المعرفة والمشاريع </w:t>
      </w:r>
      <w:r w:rsidR="0016119A" w:rsidRPr="00012922">
        <w:rPr>
          <w:rFonts w:asciiTheme="majorHAnsi" w:eastAsia="Times New Roman" w:hAnsiTheme="majorHAnsi" w:cstheme="majorHAnsi"/>
          <w:b w:val="0"/>
          <w:color w:val="auto"/>
          <w:sz w:val="24"/>
          <w:szCs w:val="24"/>
          <w:vertAlign w:val="baseline"/>
          <w:rtl/>
        </w:rPr>
        <w:t>التنموية</w:t>
      </w:r>
      <w:r w:rsidRPr="00012922">
        <w:rPr>
          <w:rFonts w:asciiTheme="majorHAnsi" w:eastAsia="Times New Roman" w:hAnsiTheme="majorHAnsi" w:cstheme="majorHAnsi"/>
          <w:b w:val="0"/>
          <w:color w:val="auto"/>
          <w:sz w:val="24"/>
          <w:szCs w:val="24"/>
          <w:vertAlign w:val="baseline"/>
          <w:rtl/>
        </w:rPr>
        <w:t>، محركا رئيسيا لتحقيق عراق أكثر عدلا وازدهارا</w:t>
      </w:r>
      <w:r w:rsidR="00B51CF3" w:rsidRPr="00012922">
        <w:rPr>
          <w:rFonts w:asciiTheme="majorHAnsi" w:eastAsia="Times New Roman" w:hAnsiTheme="majorHAnsi" w:cstheme="majorHAnsi"/>
          <w:b w:val="0"/>
          <w:color w:val="auto"/>
          <w:sz w:val="24"/>
          <w:szCs w:val="24"/>
          <w:vertAlign w:val="baseline"/>
          <w:rtl/>
        </w:rPr>
        <w:t xml:space="preserve"> لجميع مواطنيه</w:t>
      </w:r>
      <w:r w:rsidRPr="00012922">
        <w:rPr>
          <w:rFonts w:asciiTheme="majorHAnsi" w:eastAsia="Times New Roman" w:hAnsiTheme="majorHAnsi" w:cstheme="majorHAnsi"/>
          <w:b w:val="0"/>
          <w:color w:val="auto"/>
          <w:sz w:val="24"/>
          <w:szCs w:val="24"/>
          <w:vertAlign w:val="baseline"/>
          <w:rtl/>
        </w:rPr>
        <w:t xml:space="preserve">، والحد من الاعتماد على الثروة </w:t>
      </w:r>
      <w:r w:rsidR="0016119A" w:rsidRPr="00012922">
        <w:rPr>
          <w:rFonts w:asciiTheme="majorHAnsi" w:eastAsia="Times New Roman" w:hAnsiTheme="majorHAnsi" w:cstheme="majorHAnsi"/>
          <w:b w:val="0"/>
          <w:color w:val="auto"/>
          <w:sz w:val="24"/>
          <w:szCs w:val="24"/>
          <w:vertAlign w:val="baseline"/>
          <w:rtl/>
        </w:rPr>
        <w:t xml:space="preserve">النفطية </w:t>
      </w:r>
      <w:r w:rsidRPr="00012922">
        <w:rPr>
          <w:rFonts w:asciiTheme="majorHAnsi" w:eastAsia="Times New Roman" w:hAnsiTheme="majorHAnsi" w:cstheme="majorHAnsi"/>
          <w:b w:val="0"/>
          <w:color w:val="auto"/>
          <w:sz w:val="24"/>
          <w:szCs w:val="24"/>
          <w:vertAlign w:val="baseline"/>
          <w:rtl/>
        </w:rPr>
        <w:t xml:space="preserve">التي </w:t>
      </w:r>
      <w:r w:rsidR="0016119A" w:rsidRPr="00012922">
        <w:rPr>
          <w:rFonts w:asciiTheme="majorHAnsi" w:eastAsia="Times New Roman" w:hAnsiTheme="majorHAnsi" w:cstheme="majorHAnsi"/>
          <w:b w:val="0"/>
          <w:color w:val="auto"/>
          <w:sz w:val="24"/>
          <w:szCs w:val="24"/>
          <w:vertAlign w:val="baseline"/>
          <w:rtl/>
        </w:rPr>
        <w:t>تستأثر بفائضها فئة قليلة</w:t>
      </w:r>
      <w:r w:rsidRPr="00012922">
        <w:rPr>
          <w:rFonts w:asciiTheme="majorHAnsi" w:eastAsia="Times New Roman" w:hAnsiTheme="majorHAnsi" w:cstheme="majorHAnsi"/>
          <w:b w:val="0"/>
          <w:color w:val="auto"/>
          <w:sz w:val="24"/>
          <w:szCs w:val="24"/>
          <w:vertAlign w:val="baseline"/>
          <w:rtl/>
        </w:rPr>
        <w:t>، وتعزيز اقتصاد أكثر توازنا وشمولية لجميع المواطنين.</w:t>
      </w:r>
    </w:p>
    <w:p w14:paraId="59D44402" w14:textId="77777777" w:rsidR="006B5965" w:rsidRPr="00012922" w:rsidRDefault="006B5965" w:rsidP="00AC3F5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37DEAFD3" w14:textId="1993E566" w:rsidR="007613A1" w:rsidRPr="00012922" w:rsidRDefault="00AC3F55" w:rsidP="006B596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 xml:space="preserve">ثالثا: </w:t>
      </w:r>
      <w:r w:rsidR="007613A1" w:rsidRPr="00012922">
        <w:rPr>
          <w:rFonts w:asciiTheme="majorHAnsi" w:eastAsia="Times New Roman" w:hAnsiTheme="majorHAnsi" w:cstheme="majorHAnsi"/>
          <w:bCs/>
          <w:color w:val="auto"/>
          <w:sz w:val="24"/>
          <w:szCs w:val="24"/>
          <w:vertAlign w:val="baseline"/>
          <w:rtl/>
        </w:rPr>
        <w:t>التنمية الاقتصادية والنمو القطاعي</w:t>
      </w:r>
    </w:p>
    <w:p w14:paraId="750C1049" w14:textId="4AA16DFC" w:rsidR="007613A1" w:rsidRPr="00012922" w:rsidRDefault="007613A1" w:rsidP="00AC3F55">
      <w:pPr>
        <w:numPr>
          <w:ilvl w:val="0"/>
          <w:numId w:val="2"/>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التحرير الاقتصادي التدريجي: يحتاج الاقتصاد العراقي، الذي يعتمد بشكل كبير على النفط، إلى التنويع والتحديث. </w:t>
      </w:r>
      <w:r w:rsidR="00C65366" w:rsidRPr="00012922">
        <w:rPr>
          <w:rFonts w:asciiTheme="majorHAnsi" w:eastAsia="Times New Roman" w:hAnsiTheme="majorHAnsi" w:cstheme="majorHAnsi"/>
          <w:b w:val="0"/>
          <w:color w:val="auto"/>
          <w:sz w:val="24"/>
          <w:szCs w:val="24"/>
          <w:vertAlign w:val="baseline"/>
          <w:rtl/>
        </w:rPr>
        <w:t xml:space="preserve">يشجع </w:t>
      </w:r>
      <w:r w:rsidR="00E84383">
        <w:rPr>
          <w:rFonts w:asciiTheme="majorHAnsi" w:eastAsia="Times New Roman" w:hAnsiTheme="majorHAnsi" w:cstheme="majorHAnsi" w:hint="cs"/>
          <w:bCs/>
          <w:i w:val="0"/>
          <w:iCs/>
          <w:color w:val="auto"/>
          <w:sz w:val="24"/>
          <w:szCs w:val="24"/>
          <w:vertAlign w:val="baseline"/>
          <w:rtl/>
        </w:rPr>
        <w:t>حزب الاستقلال الوطني</w:t>
      </w:r>
      <w:r w:rsidR="00AA17BA"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 xml:space="preserve">الانتقال التدريجي </w:t>
      </w:r>
      <w:r w:rsidR="00E15433" w:rsidRPr="00012922">
        <w:rPr>
          <w:rFonts w:asciiTheme="majorHAnsi" w:eastAsia="Times New Roman" w:hAnsiTheme="majorHAnsi" w:cstheme="majorHAnsi" w:hint="cs"/>
          <w:b w:val="0"/>
          <w:color w:val="auto"/>
          <w:sz w:val="24"/>
          <w:szCs w:val="24"/>
          <w:vertAlign w:val="baseline"/>
          <w:rtl/>
        </w:rPr>
        <w:t>إلى</w:t>
      </w:r>
      <w:r w:rsidR="00E15433">
        <w:rPr>
          <w:rFonts w:asciiTheme="majorHAnsi" w:eastAsia="Times New Roman" w:hAnsiTheme="majorHAnsi" w:cstheme="majorHAnsi" w:hint="cs"/>
          <w:b w:val="0"/>
          <w:color w:val="auto"/>
          <w:sz w:val="24"/>
          <w:szCs w:val="24"/>
          <w:vertAlign w:val="baseline"/>
          <w:rtl/>
        </w:rPr>
        <w:t xml:space="preserve"> </w:t>
      </w:r>
      <w:r w:rsidR="00E15433" w:rsidRPr="00012922">
        <w:rPr>
          <w:rFonts w:asciiTheme="majorHAnsi" w:eastAsia="Times New Roman" w:hAnsiTheme="majorHAnsi" w:cstheme="majorHAnsi" w:hint="cs"/>
          <w:b w:val="0"/>
          <w:color w:val="auto"/>
          <w:sz w:val="24"/>
          <w:szCs w:val="24"/>
          <w:vertAlign w:val="baseline"/>
          <w:rtl/>
        </w:rPr>
        <w:t>اقتصاد</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متنوع</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وحديث</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ولا</w:t>
      </w:r>
      <w:r w:rsidR="00B75747">
        <w:rPr>
          <w:rFonts w:asciiTheme="majorHAnsi" w:eastAsia="Times New Roman" w:hAnsiTheme="majorHAnsi" w:cstheme="majorHAnsi" w:hint="cs"/>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تحتكر</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الدولة</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السيطرة</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عليه</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وتوجيهه</w:t>
      </w:r>
      <w:r w:rsidR="00E15433" w:rsidRPr="00205B9F">
        <w:rPr>
          <w:rFonts w:asciiTheme="majorHAnsi" w:eastAsia="Times New Roman" w:hAnsiTheme="majorHAnsi" w:cstheme="majorHAnsi"/>
          <w:b w:val="0"/>
          <w:color w:val="auto"/>
          <w:sz w:val="24"/>
          <w:szCs w:val="24"/>
          <w:vertAlign w:val="baseline"/>
          <w:rtl/>
        </w:rPr>
        <w:t xml:space="preserve"> </w:t>
      </w:r>
      <w:r w:rsidR="00E15433" w:rsidRPr="00205B9F">
        <w:rPr>
          <w:rFonts w:asciiTheme="majorHAnsi" w:eastAsia="Times New Roman" w:hAnsiTheme="majorHAnsi" w:cstheme="majorHAnsi" w:hint="eastAsia"/>
          <w:b w:val="0"/>
          <w:color w:val="auto"/>
          <w:sz w:val="24"/>
          <w:szCs w:val="24"/>
          <w:vertAlign w:val="baseline"/>
          <w:rtl/>
        </w:rPr>
        <w:t>لمصالح</w:t>
      </w:r>
      <w:r w:rsidR="00E15433" w:rsidRPr="00205B9F">
        <w:rPr>
          <w:rFonts w:asciiTheme="majorHAnsi" w:eastAsia="Times New Roman" w:hAnsiTheme="majorHAnsi" w:cstheme="majorHAnsi"/>
          <w:b w:val="0"/>
          <w:color w:val="auto"/>
          <w:sz w:val="24"/>
          <w:szCs w:val="24"/>
          <w:vertAlign w:val="baseline"/>
          <w:rtl/>
        </w:rPr>
        <w:t xml:space="preserve"> فئة ما</w:t>
      </w:r>
      <w:r w:rsidR="001A127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حيث يتم تشجيع القطاعات الزراعية والصناعية والخدمية على النمو والابتكار.</w:t>
      </w:r>
    </w:p>
    <w:p w14:paraId="6AD9AA2B" w14:textId="77777777" w:rsidR="007613A1" w:rsidRPr="00012922" w:rsidRDefault="007613A1" w:rsidP="00AC3F55">
      <w:pPr>
        <w:numPr>
          <w:ilvl w:val="0"/>
          <w:numId w:val="2"/>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الزراعة والصناعة: بالنظر إلى أراضي العراق الخصبة وجذوره الزراعية التاريخية، فإن تنشيط القطاع الزراعي أمر بالغ الأهمية. ستساعد تقنيات الزراعة الحديثة والاستثمارات في التكنولوجيا والممارسات الزراعية المستدامة العراق على استعادة الاكتفاء الذاتي وتحسين الأمن الغذائي. وعلى نحو مماثل، لابد من توسيع القطاع الصناعي من خلال دعم التصنيع المحلي، وتطوير البنية الأساسية، والإبداع التكنولوجي، وخلق فرص العمل، وتحفيز النمو في الأمد البعيد.</w:t>
      </w:r>
    </w:p>
    <w:p w14:paraId="3B6211F5" w14:textId="7CBA649B" w:rsidR="007613A1" w:rsidRPr="00012922" w:rsidRDefault="007613A1" w:rsidP="00AC3F55">
      <w:pPr>
        <w:numPr>
          <w:ilvl w:val="0"/>
          <w:numId w:val="2"/>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الخدمات والسياحة: يجب توسيع صناعة الخدمات، وخاصة قطاعات مثل السياحة والبنوك وتكنولوجيا المعلومات. يحمل التراث الثقافي العراقي، من حضاراته </w:t>
      </w:r>
      <w:r w:rsidR="0016119A" w:rsidRPr="00012922">
        <w:rPr>
          <w:rFonts w:asciiTheme="majorHAnsi" w:eastAsia="Times New Roman" w:hAnsiTheme="majorHAnsi" w:cstheme="majorHAnsi"/>
          <w:b w:val="0"/>
          <w:color w:val="auto"/>
          <w:sz w:val="24"/>
          <w:szCs w:val="24"/>
          <w:vertAlign w:val="baseline"/>
          <w:rtl/>
        </w:rPr>
        <w:t xml:space="preserve">القديمة ومراكزه الدينية الموقرة </w:t>
      </w:r>
      <w:r w:rsidRPr="00012922">
        <w:rPr>
          <w:rFonts w:asciiTheme="majorHAnsi" w:eastAsia="Times New Roman" w:hAnsiTheme="majorHAnsi" w:cstheme="majorHAnsi"/>
          <w:b w:val="0"/>
          <w:color w:val="auto"/>
          <w:sz w:val="24"/>
          <w:szCs w:val="24"/>
          <w:vertAlign w:val="baseline"/>
          <w:rtl/>
        </w:rPr>
        <w:t xml:space="preserve">إلى جماله الطبيعي، إمكانات كبيرة للسياحة، </w:t>
      </w:r>
      <w:r w:rsidR="009B7CD2" w:rsidRPr="00012922">
        <w:rPr>
          <w:rFonts w:asciiTheme="majorHAnsi" w:eastAsia="Times New Roman" w:hAnsiTheme="majorHAnsi" w:cstheme="majorHAnsi"/>
          <w:b w:val="0"/>
          <w:color w:val="auto"/>
          <w:sz w:val="24"/>
          <w:szCs w:val="24"/>
          <w:vertAlign w:val="baseline"/>
          <w:rtl/>
        </w:rPr>
        <w:t>وتوفير</w:t>
      </w:r>
      <w:r w:rsidRPr="00012922">
        <w:rPr>
          <w:rFonts w:asciiTheme="majorHAnsi" w:eastAsia="Times New Roman" w:hAnsiTheme="majorHAnsi" w:cstheme="majorHAnsi"/>
          <w:b w:val="0"/>
          <w:color w:val="auto"/>
          <w:sz w:val="24"/>
          <w:szCs w:val="24"/>
          <w:vertAlign w:val="baseline"/>
          <w:rtl/>
        </w:rPr>
        <w:t xml:space="preserve"> البنية التحتية اللازمة لدعمه هو هدف اقتصادي رئيسي. يجب تحديث القطاعين المصرفي والمالي لتشجيع الاستثمار وريادة الأعمال والشراكات الدولية.</w:t>
      </w:r>
    </w:p>
    <w:p w14:paraId="3C57B1DB" w14:textId="07C6C149" w:rsidR="007613A1" w:rsidRPr="00012922" w:rsidRDefault="007613A1" w:rsidP="00AC3F55">
      <w:pPr>
        <w:numPr>
          <w:ilvl w:val="0"/>
          <w:numId w:val="2"/>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حماية الرعاية الاجتماعية: بينما نسعى إلى التحرير الاقتصادي</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يجب على الدولة ضمان وجود </w:t>
      </w:r>
      <w:r w:rsidR="00BF1BD9">
        <w:rPr>
          <w:rFonts w:asciiTheme="majorHAnsi" w:eastAsia="Times New Roman" w:hAnsiTheme="majorHAnsi" w:cstheme="majorHAnsi" w:hint="cs"/>
          <w:b w:val="0"/>
          <w:color w:val="auto"/>
          <w:sz w:val="24"/>
          <w:szCs w:val="24"/>
          <w:vertAlign w:val="baseline"/>
          <w:rtl/>
        </w:rPr>
        <w:t>ضمانات اجتماعية عادلة</w:t>
      </w:r>
      <w:r w:rsidRPr="00012922">
        <w:rPr>
          <w:rFonts w:asciiTheme="majorHAnsi" w:eastAsia="Times New Roman" w:hAnsiTheme="majorHAnsi" w:cstheme="majorHAnsi"/>
          <w:b w:val="0"/>
          <w:color w:val="auto"/>
          <w:sz w:val="24"/>
          <w:szCs w:val="24"/>
          <w:vertAlign w:val="baseline"/>
          <w:rtl/>
        </w:rPr>
        <w:t xml:space="preserve"> لحماية الفئات الأكثر ضعفا. ستبقى الصحة العامة والإسكان الميسور التكلفة والحصول على الخدمات الأساسية أولويات لضمان التنمية الشاملة لجميع العراقيين.</w:t>
      </w:r>
    </w:p>
    <w:p w14:paraId="1E91C5F0" w14:textId="77777777" w:rsidR="00A20EB8" w:rsidRPr="00012922" w:rsidRDefault="00A20EB8" w:rsidP="00A20EB8">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59634B2C" w14:textId="12445C6D" w:rsidR="00A20EB8" w:rsidRPr="00012922" w:rsidRDefault="00A20EB8" w:rsidP="00A20EB8">
      <w:pPr>
        <w:bidi/>
        <w:spacing w:before="100" w:beforeAutospacing="1" w:after="100" w:afterAutospacing="1"/>
        <w:jc w:val="both"/>
        <w:rPr>
          <w:rFonts w:asciiTheme="majorHAnsi" w:eastAsia="Times New Roman" w:hAnsiTheme="majorHAnsi" w:cstheme="majorHAnsi"/>
          <w:color w:val="auto"/>
          <w:sz w:val="32"/>
          <w:szCs w:val="32"/>
          <w:vertAlign w:val="baseline"/>
          <w:rtl/>
        </w:rPr>
      </w:pPr>
      <w:r w:rsidRPr="00012922">
        <w:rPr>
          <w:rFonts w:asciiTheme="majorHAnsi" w:eastAsia="Times New Roman" w:hAnsiTheme="majorHAnsi" w:cstheme="majorHAnsi"/>
          <w:bCs/>
          <w:color w:val="auto"/>
          <w:sz w:val="24"/>
          <w:szCs w:val="24"/>
          <w:vertAlign w:val="baseline"/>
          <w:rtl/>
        </w:rPr>
        <w:t>رابعاً: حكم القانون</w:t>
      </w:r>
      <w:r w:rsidRPr="00012922">
        <w:rPr>
          <w:rFonts w:asciiTheme="majorHAnsi" w:eastAsia="Times New Roman" w:hAnsiTheme="majorHAnsi" w:cstheme="majorHAnsi"/>
          <w:color w:val="auto"/>
          <w:sz w:val="32"/>
          <w:szCs w:val="32"/>
          <w:vertAlign w:val="baseline"/>
          <w:rtl/>
        </w:rPr>
        <w:t xml:space="preserve"> </w:t>
      </w:r>
    </w:p>
    <w:p w14:paraId="5147BFA9" w14:textId="77777777" w:rsidR="00A20EB8" w:rsidRPr="00012922" w:rsidRDefault="00A20EB8" w:rsidP="00A20EB8">
      <w:p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تقف سيادة القانون كركيزة أساسية في أي مجتمع ليبرالي حديث، تضمن خضوع جميع الأفراد، بغض النظر عن وضعهم أو انتماءاتهم، لقوانين تطبق بإنصاف واتساق. يتجاوز هذا المبدأ مجرد الحكم، ويؤسس عقدا اجتماعيا يربط الأفراد والمجتمعات والدولة بمجموعة مشتركة من الحقوق والمسؤوليات. في الديمقراطية الليبرالية الحقيقية، لا تعد سيادة القانون مفهوما قانونيا فحسب، بل هي إطار أخلاقي يحمي كرامة الإنسان، ويفرض العدالة، ويحافظ على الوئام الاجتماعي.</w:t>
      </w:r>
    </w:p>
    <w:p w14:paraId="489086B8" w14:textId="2E052DFF" w:rsidR="00A20EB8" w:rsidRPr="00012922" w:rsidRDefault="00A20EB8" w:rsidP="00A20EB8">
      <w:p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وبالنسبة لأمة مثل العراق، التي تطمح إلى بناء مؤسسات ديمقراطية، فإن ترسيخ سيادة القانون في صميم الحكم أمر لا حياد عنه. فمن خلال سيادة القانون تتم حماية المواطنين من السلطة التعسفية، وحيث يتم ضمان الحريات، وحيث يتم الحفاظ على نظام شفاف للمساءلة. إن الالتزام الحقيقي بهذا المبدأ يؤسس لمجتمع لا تكون فيه الحكومة فوق القانون، وحيث تعمل المؤسسات بشكل مستقل، مما يعزز الثقة والمصداقية بين المواطنين.</w:t>
      </w:r>
    </w:p>
    <w:p w14:paraId="6B8D0FE4" w14:textId="0C20C0B1" w:rsidR="00A20EB8" w:rsidRPr="00012922" w:rsidRDefault="00A20EB8" w:rsidP="00A20EB8">
      <w:p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في </w:t>
      </w:r>
      <w:r w:rsidR="00E84383">
        <w:rPr>
          <w:rFonts w:asciiTheme="majorHAnsi" w:eastAsia="Times New Roman" w:hAnsiTheme="majorHAnsi" w:cstheme="majorHAnsi" w:hint="cs"/>
          <w:b w:val="0"/>
          <w:color w:val="auto"/>
          <w:sz w:val="24"/>
          <w:szCs w:val="24"/>
          <w:vertAlign w:val="baseline"/>
          <w:rtl/>
        </w:rPr>
        <w:t>رؤية الحزب</w:t>
      </w:r>
      <w:r w:rsidRPr="00012922">
        <w:rPr>
          <w:rFonts w:asciiTheme="majorHAnsi" w:eastAsia="Times New Roman" w:hAnsiTheme="majorHAnsi" w:cstheme="majorHAnsi"/>
          <w:b w:val="0"/>
          <w:color w:val="auto"/>
          <w:sz w:val="24"/>
          <w:szCs w:val="24"/>
          <w:vertAlign w:val="baseline"/>
          <w:rtl/>
        </w:rPr>
        <w:t xml:space="preserve">، فإن سيادة القانون ليست مجرد مثال تجريدي، بل ضرورة عملية لتفكيك موروثات الاستبداد والفساد. ومن خلال نظام قانوني قوي، يمكن للعراق مواجهة قوى الانقسام، وضمان الوصول </w:t>
      </w:r>
      <w:r w:rsidR="00046F72">
        <w:rPr>
          <w:rFonts w:asciiTheme="majorHAnsi" w:eastAsia="Times New Roman" w:hAnsiTheme="majorHAnsi" w:cstheme="majorHAnsi" w:hint="cs"/>
          <w:b w:val="0"/>
          <w:color w:val="auto"/>
          <w:sz w:val="24"/>
          <w:szCs w:val="24"/>
          <w:vertAlign w:val="baseline"/>
          <w:rtl/>
        </w:rPr>
        <w:t>المتكافئ</w:t>
      </w:r>
      <w:r w:rsidR="002F2025"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إلى العدالة، وخلق بيئة مستقرة للتنمية الاقتصادية والاجتماعية. ومن خلال تكريس سيادة القانون، يمكن للعراق أن يتحول إلى دولة لا تتم فيها حماية حريات وحقوق جميع المواطنين فحسب، بل يتم الاحتفال بها كعناصر لا تتجزأ من الأمة الحديثة.</w:t>
      </w:r>
      <w:r w:rsidR="002F2025">
        <w:rPr>
          <w:rFonts w:asciiTheme="majorHAnsi" w:eastAsia="Times New Roman" w:hAnsiTheme="majorHAnsi" w:cstheme="majorHAnsi" w:hint="cs"/>
          <w:b w:val="0"/>
          <w:color w:val="auto"/>
          <w:sz w:val="24"/>
          <w:szCs w:val="24"/>
          <w:vertAlign w:val="baseline"/>
          <w:rtl/>
        </w:rPr>
        <w:t xml:space="preserve"> </w:t>
      </w:r>
    </w:p>
    <w:p w14:paraId="5E05CBDA" w14:textId="77777777" w:rsidR="006B5965" w:rsidRPr="00012922" w:rsidRDefault="006B5965" w:rsidP="00AC3F5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6E06E4F6" w14:textId="58615B76" w:rsidR="007613A1" w:rsidRPr="00012922" w:rsidRDefault="00A20EB8" w:rsidP="006B596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خامساً</w:t>
      </w:r>
      <w:r w:rsidR="00AC3F55" w:rsidRPr="00012922">
        <w:rPr>
          <w:rFonts w:asciiTheme="majorHAnsi" w:eastAsia="Times New Roman" w:hAnsiTheme="majorHAnsi" w:cstheme="majorHAnsi"/>
          <w:bCs/>
          <w:color w:val="auto"/>
          <w:sz w:val="24"/>
          <w:szCs w:val="24"/>
          <w:vertAlign w:val="baseline"/>
          <w:rtl/>
        </w:rPr>
        <w:t>:</w:t>
      </w:r>
      <w:r w:rsidR="007613A1" w:rsidRPr="00012922">
        <w:rPr>
          <w:rFonts w:asciiTheme="majorHAnsi" w:eastAsia="Times New Roman" w:hAnsiTheme="majorHAnsi" w:cstheme="majorHAnsi"/>
          <w:bCs/>
          <w:color w:val="auto"/>
          <w:sz w:val="24"/>
          <w:szCs w:val="24"/>
          <w:vertAlign w:val="baseline"/>
          <w:rtl/>
        </w:rPr>
        <w:t xml:space="preserve"> تمكين المرأة </w:t>
      </w:r>
    </w:p>
    <w:p w14:paraId="198A9061" w14:textId="5E573713" w:rsidR="007613A1" w:rsidRPr="00012922" w:rsidRDefault="007613A1" w:rsidP="00AC3F55">
      <w:pPr>
        <w:numPr>
          <w:ilvl w:val="0"/>
          <w:numId w:val="3"/>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تكافؤ الفرص للمرأة: حقوق المرأة والمساواة </w:t>
      </w:r>
      <w:r w:rsidR="003E4D1E" w:rsidRPr="00012922">
        <w:rPr>
          <w:rFonts w:asciiTheme="majorHAnsi" w:eastAsia="Times New Roman" w:hAnsiTheme="majorHAnsi" w:cstheme="majorHAnsi"/>
          <w:b w:val="0"/>
          <w:color w:val="auto"/>
          <w:sz w:val="24"/>
          <w:szCs w:val="24"/>
          <w:vertAlign w:val="baseline"/>
          <w:rtl/>
        </w:rPr>
        <w:t>في تكافؤ الفرص</w:t>
      </w:r>
      <w:r w:rsidRPr="00012922">
        <w:rPr>
          <w:rFonts w:asciiTheme="majorHAnsi" w:eastAsia="Times New Roman" w:hAnsiTheme="majorHAnsi" w:cstheme="majorHAnsi"/>
          <w:b w:val="0"/>
          <w:color w:val="auto"/>
          <w:sz w:val="24"/>
          <w:szCs w:val="24"/>
          <w:vertAlign w:val="baseline"/>
          <w:rtl/>
        </w:rPr>
        <w:t xml:space="preserve"> أمران أساسيان لرؤية </w:t>
      </w:r>
      <w:r w:rsidR="00E84383">
        <w:rPr>
          <w:rFonts w:asciiTheme="majorHAnsi" w:eastAsia="Times New Roman" w:hAnsiTheme="majorHAnsi" w:cstheme="majorHAnsi" w:hint="cs"/>
          <w:bCs/>
          <w:i w:val="0"/>
          <w:iCs/>
          <w:color w:val="auto"/>
          <w:sz w:val="24"/>
          <w:szCs w:val="24"/>
          <w:vertAlign w:val="baseline"/>
          <w:rtl/>
        </w:rPr>
        <w:t>حزب الاستقلال الوطني</w:t>
      </w:r>
      <w:r w:rsidRPr="00012922">
        <w:rPr>
          <w:rFonts w:asciiTheme="majorHAnsi" w:eastAsia="Times New Roman" w:hAnsiTheme="majorHAnsi" w:cstheme="majorHAnsi"/>
          <w:b w:val="0"/>
          <w:color w:val="auto"/>
          <w:sz w:val="24"/>
          <w:szCs w:val="24"/>
          <w:vertAlign w:val="baseline"/>
          <w:rtl/>
        </w:rPr>
        <w:t xml:space="preserve"> لعراق مزدهر. نحن ملتزمون بإزالة الحواجز</w:t>
      </w:r>
      <w:r w:rsidR="003E4D1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التي تحول دون المشاركة الكاملة للمرأة في المجتمع</w:t>
      </w:r>
      <w:r w:rsidR="003E4D1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من خلال تعزيز المساواة في الوصول إلى التعليم</w:t>
      </w:r>
      <w:r w:rsidR="003E4D1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والعمل</w:t>
      </w:r>
      <w:r w:rsidR="003E4D1E"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والتمثيل السياسي. وتمكين المرأة ضروري للتقدم الاجتماعي، وسيتم إدخال سياسات</w:t>
      </w:r>
      <w:r w:rsidR="00EA4E17" w:rsidRPr="00012922">
        <w:rPr>
          <w:rFonts w:asciiTheme="majorHAnsi" w:eastAsia="Times New Roman" w:hAnsiTheme="majorHAnsi" w:cstheme="majorHAnsi"/>
          <w:b w:val="0"/>
          <w:color w:val="auto"/>
          <w:sz w:val="24"/>
          <w:szCs w:val="24"/>
          <w:vertAlign w:val="baseline"/>
          <w:rtl/>
        </w:rPr>
        <w:t xml:space="preserve"> جدية</w:t>
      </w:r>
      <w:r w:rsidRPr="00012922">
        <w:rPr>
          <w:rFonts w:asciiTheme="majorHAnsi" w:eastAsia="Times New Roman" w:hAnsiTheme="majorHAnsi" w:cstheme="majorHAnsi"/>
          <w:b w:val="0"/>
          <w:color w:val="auto"/>
          <w:sz w:val="24"/>
          <w:szCs w:val="24"/>
          <w:vertAlign w:val="baseline"/>
          <w:rtl/>
        </w:rPr>
        <w:t xml:space="preserve"> لدعم المرأة في الأدوار القيادية وعمليات صنع القرار.</w:t>
      </w:r>
    </w:p>
    <w:p w14:paraId="73D19900" w14:textId="7DD5FC1C" w:rsidR="007613A1" w:rsidRPr="00012922" w:rsidRDefault="007613A1" w:rsidP="00AC3F55">
      <w:pPr>
        <w:numPr>
          <w:ilvl w:val="0"/>
          <w:numId w:val="3"/>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الحماية القانونية للمرأة: </w:t>
      </w:r>
      <w:r w:rsidR="00EA4E17" w:rsidRPr="00012922">
        <w:rPr>
          <w:rFonts w:asciiTheme="majorHAnsi" w:eastAsia="Times New Roman" w:hAnsiTheme="majorHAnsi" w:cstheme="majorHAnsi"/>
          <w:b w:val="0"/>
          <w:color w:val="auto"/>
          <w:sz w:val="24"/>
          <w:szCs w:val="24"/>
          <w:vertAlign w:val="baseline"/>
          <w:rtl/>
        </w:rPr>
        <w:t xml:space="preserve">تبني </w:t>
      </w:r>
      <w:r w:rsidRPr="00012922">
        <w:rPr>
          <w:rFonts w:asciiTheme="majorHAnsi" w:eastAsia="Times New Roman" w:hAnsiTheme="majorHAnsi" w:cstheme="majorHAnsi"/>
          <w:b w:val="0"/>
          <w:color w:val="auto"/>
          <w:sz w:val="24"/>
          <w:szCs w:val="24"/>
          <w:vertAlign w:val="baseline"/>
          <w:rtl/>
        </w:rPr>
        <w:t xml:space="preserve">إصلاحات الإطار القانوني العراقي ضرورية لحماية المرأة من العنف والتمييز والاستغلال. سيتم تعزيز القوانين لضمان المساواة في الحقوق في الزواج والميراث والحضانة، وسيتم توسيع الخدمات لتقديم الدعم لضحايا العنف </w:t>
      </w:r>
      <w:r w:rsidR="001A127E" w:rsidRPr="00012922">
        <w:rPr>
          <w:rFonts w:asciiTheme="majorHAnsi" w:eastAsia="Times New Roman" w:hAnsiTheme="majorHAnsi" w:cstheme="majorHAnsi"/>
          <w:b w:val="0"/>
          <w:color w:val="auto"/>
          <w:sz w:val="24"/>
          <w:szCs w:val="24"/>
          <w:vertAlign w:val="baseline"/>
          <w:rtl/>
        </w:rPr>
        <w:t>الأسري</w:t>
      </w:r>
      <w:r w:rsidRPr="00012922">
        <w:rPr>
          <w:rFonts w:asciiTheme="majorHAnsi" w:eastAsia="Times New Roman" w:hAnsiTheme="majorHAnsi" w:cstheme="majorHAnsi"/>
          <w:b w:val="0"/>
          <w:color w:val="auto"/>
          <w:sz w:val="24"/>
          <w:szCs w:val="24"/>
          <w:vertAlign w:val="baseline"/>
          <w:rtl/>
        </w:rPr>
        <w:t>.</w:t>
      </w:r>
    </w:p>
    <w:p w14:paraId="4AE784F1" w14:textId="2EE9B0FE" w:rsidR="007613A1" w:rsidRPr="00012922" w:rsidRDefault="00B51CF3" w:rsidP="00AC3F55">
      <w:pPr>
        <w:numPr>
          <w:ilvl w:val="0"/>
          <w:numId w:val="3"/>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تمكين</w:t>
      </w:r>
      <w:r w:rsidR="007613A1"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المرأة</w:t>
      </w:r>
      <w:r w:rsidR="007613A1" w:rsidRPr="00012922">
        <w:rPr>
          <w:rFonts w:asciiTheme="majorHAnsi" w:eastAsia="Times New Roman" w:hAnsiTheme="majorHAnsi" w:cstheme="majorHAnsi"/>
          <w:b w:val="0"/>
          <w:color w:val="auto"/>
          <w:sz w:val="24"/>
          <w:szCs w:val="24"/>
          <w:vertAlign w:val="baseline"/>
          <w:rtl/>
        </w:rPr>
        <w:t xml:space="preserve">: سيعمل </w:t>
      </w:r>
      <w:r w:rsidR="00B75747">
        <w:rPr>
          <w:rFonts w:asciiTheme="majorHAnsi" w:eastAsia="Times New Roman" w:hAnsiTheme="majorHAnsi" w:cstheme="majorHAnsi" w:hint="cs"/>
          <w:bCs/>
          <w:i w:val="0"/>
          <w:iCs/>
          <w:color w:val="auto"/>
          <w:sz w:val="24"/>
          <w:szCs w:val="24"/>
          <w:vertAlign w:val="baseline"/>
          <w:rtl/>
        </w:rPr>
        <w:t>حزبنا</w:t>
      </w:r>
      <w:r w:rsidR="007613A1" w:rsidRPr="00012922">
        <w:rPr>
          <w:rFonts w:asciiTheme="majorHAnsi" w:eastAsia="Times New Roman" w:hAnsiTheme="majorHAnsi" w:cstheme="majorHAnsi"/>
          <w:b w:val="0"/>
          <w:color w:val="auto"/>
          <w:sz w:val="24"/>
          <w:szCs w:val="24"/>
          <w:vertAlign w:val="baseline"/>
          <w:rtl/>
        </w:rPr>
        <w:t xml:space="preserve"> بنشاط على </w:t>
      </w:r>
      <w:r w:rsidRPr="00012922">
        <w:rPr>
          <w:rFonts w:asciiTheme="majorHAnsi" w:eastAsia="Times New Roman" w:hAnsiTheme="majorHAnsi" w:cstheme="majorHAnsi"/>
          <w:b w:val="0"/>
          <w:color w:val="auto"/>
          <w:sz w:val="24"/>
          <w:szCs w:val="24"/>
          <w:vertAlign w:val="baseline"/>
          <w:rtl/>
        </w:rPr>
        <w:t>تمكين</w:t>
      </w:r>
      <w:r w:rsidR="007613A1"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المرأة</w:t>
      </w:r>
      <w:r w:rsidR="007613A1" w:rsidRPr="00012922">
        <w:rPr>
          <w:rFonts w:asciiTheme="majorHAnsi" w:eastAsia="Times New Roman" w:hAnsiTheme="majorHAnsi" w:cstheme="majorHAnsi"/>
          <w:b w:val="0"/>
          <w:color w:val="auto"/>
          <w:sz w:val="24"/>
          <w:szCs w:val="24"/>
          <w:vertAlign w:val="baseline"/>
          <w:rtl/>
        </w:rPr>
        <w:t xml:space="preserve"> في جميع مجالات المجتمع</w:t>
      </w:r>
      <w:r w:rsidR="00012922" w:rsidRPr="00012922">
        <w:rPr>
          <w:rFonts w:asciiTheme="majorHAnsi" w:eastAsia="Times New Roman" w:hAnsiTheme="majorHAnsi" w:cstheme="majorHAnsi"/>
          <w:b w:val="0"/>
          <w:color w:val="auto"/>
          <w:sz w:val="24"/>
          <w:szCs w:val="24"/>
          <w:vertAlign w:val="baseline"/>
          <w:rtl/>
        </w:rPr>
        <w:t>،</w:t>
      </w:r>
      <w:r w:rsidR="007613A1" w:rsidRPr="00012922">
        <w:rPr>
          <w:rFonts w:asciiTheme="majorHAnsi" w:eastAsia="Times New Roman" w:hAnsiTheme="majorHAnsi" w:cstheme="majorHAnsi"/>
          <w:b w:val="0"/>
          <w:color w:val="auto"/>
          <w:sz w:val="24"/>
          <w:szCs w:val="24"/>
          <w:vertAlign w:val="baseline"/>
          <w:rtl/>
        </w:rPr>
        <w:t xml:space="preserve"> بما في ذلك الحكومة والتعليم والقطاع الخاص. نحن نؤمن بأن المرأة يجب أن تلعب دورا مركزيا في تشكيل مستقبل العراق، وسنعمل على ضمان سماع أصواتها.</w:t>
      </w:r>
    </w:p>
    <w:p w14:paraId="2EE3F9C7" w14:textId="57AE21AA" w:rsidR="007613A1" w:rsidRPr="00012922" w:rsidRDefault="007613A1" w:rsidP="00AC3F55">
      <w:pPr>
        <w:bidi/>
        <w:jc w:val="both"/>
        <w:rPr>
          <w:rFonts w:asciiTheme="majorHAnsi" w:eastAsia="Times New Roman" w:hAnsiTheme="majorHAnsi" w:cstheme="majorHAnsi"/>
          <w:b w:val="0"/>
          <w:color w:val="auto"/>
          <w:sz w:val="24"/>
          <w:szCs w:val="24"/>
          <w:vertAlign w:val="baseline"/>
        </w:rPr>
      </w:pPr>
    </w:p>
    <w:p w14:paraId="4E5B956D" w14:textId="77777777" w:rsidR="006B5965" w:rsidRPr="00012922" w:rsidRDefault="006B5965" w:rsidP="00AC3F5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7AF2142B" w14:textId="1101FDEE" w:rsidR="007613A1" w:rsidRPr="00012922" w:rsidRDefault="00A20EB8" w:rsidP="006B596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سادساً</w:t>
      </w:r>
      <w:r w:rsidR="00AC3F55" w:rsidRPr="00012922">
        <w:rPr>
          <w:rFonts w:asciiTheme="majorHAnsi" w:eastAsia="Times New Roman" w:hAnsiTheme="majorHAnsi" w:cstheme="majorHAnsi"/>
          <w:bCs/>
          <w:color w:val="auto"/>
          <w:sz w:val="24"/>
          <w:szCs w:val="24"/>
          <w:vertAlign w:val="baseline"/>
          <w:rtl/>
        </w:rPr>
        <w:t xml:space="preserve">: </w:t>
      </w:r>
      <w:r w:rsidR="007613A1" w:rsidRPr="00012922">
        <w:rPr>
          <w:rFonts w:asciiTheme="majorHAnsi" w:eastAsia="Times New Roman" w:hAnsiTheme="majorHAnsi" w:cstheme="majorHAnsi"/>
          <w:bCs/>
          <w:color w:val="auto"/>
          <w:sz w:val="24"/>
          <w:szCs w:val="24"/>
          <w:vertAlign w:val="baseline"/>
          <w:rtl/>
        </w:rPr>
        <w:t xml:space="preserve"> إصلاح </w:t>
      </w:r>
      <w:r w:rsidR="00721CC2" w:rsidRPr="00012922">
        <w:rPr>
          <w:rFonts w:asciiTheme="majorHAnsi" w:eastAsia="Times New Roman" w:hAnsiTheme="majorHAnsi" w:cstheme="majorHAnsi"/>
          <w:bCs/>
          <w:color w:val="auto"/>
          <w:sz w:val="24"/>
          <w:szCs w:val="24"/>
          <w:vertAlign w:val="baseline"/>
        </w:rPr>
        <w:t xml:space="preserve"> </w:t>
      </w:r>
      <w:r w:rsidR="00721CC2" w:rsidRPr="00012922">
        <w:rPr>
          <w:rFonts w:asciiTheme="majorHAnsi" w:eastAsia="Times New Roman" w:hAnsiTheme="majorHAnsi" w:cstheme="majorHAnsi"/>
          <w:bCs/>
          <w:color w:val="auto"/>
          <w:sz w:val="24"/>
          <w:szCs w:val="24"/>
          <w:vertAlign w:val="baseline"/>
          <w:rtl/>
        </w:rPr>
        <w:t xml:space="preserve">قطاع </w:t>
      </w:r>
      <w:r w:rsidR="007613A1" w:rsidRPr="00012922">
        <w:rPr>
          <w:rFonts w:asciiTheme="majorHAnsi" w:eastAsia="Times New Roman" w:hAnsiTheme="majorHAnsi" w:cstheme="majorHAnsi"/>
          <w:bCs/>
          <w:color w:val="auto"/>
          <w:sz w:val="24"/>
          <w:szCs w:val="24"/>
          <w:vertAlign w:val="baseline"/>
          <w:rtl/>
        </w:rPr>
        <w:t>التعليم</w:t>
      </w:r>
    </w:p>
    <w:p w14:paraId="33FC9D66" w14:textId="1A5560C6" w:rsidR="007613A1" w:rsidRPr="00012922" w:rsidRDefault="009B7CD2" w:rsidP="00AC3F55">
      <w:pPr>
        <w:numPr>
          <w:ilvl w:val="0"/>
          <w:numId w:val="4"/>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تبني</w:t>
      </w:r>
      <w:r w:rsidR="007613A1" w:rsidRPr="00012922">
        <w:rPr>
          <w:rFonts w:asciiTheme="majorHAnsi" w:eastAsia="Times New Roman" w:hAnsiTheme="majorHAnsi" w:cstheme="majorHAnsi"/>
          <w:b w:val="0"/>
          <w:color w:val="auto"/>
          <w:sz w:val="24"/>
          <w:szCs w:val="24"/>
          <w:vertAlign w:val="baseline"/>
          <w:rtl/>
        </w:rPr>
        <w:t xml:space="preserve"> نظام تعليمي حديث: لطالما عانى التعليم في العراق من الإهمال والمناهج التي عفا عليها الزمن وعدم كفاية البنية التحتية</w:t>
      </w:r>
      <w:r w:rsidR="009653E0" w:rsidRPr="00012922">
        <w:rPr>
          <w:rFonts w:asciiTheme="majorHAnsi" w:eastAsia="Times New Roman" w:hAnsiTheme="majorHAnsi" w:cstheme="majorHAnsi"/>
          <w:b w:val="0"/>
          <w:color w:val="auto"/>
          <w:sz w:val="24"/>
          <w:szCs w:val="24"/>
          <w:vertAlign w:val="baseline"/>
          <w:rtl/>
        </w:rPr>
        <w:t xml:space="preserve"> التعليمية</w:t>
      </w:r>
      <w:r w:rsidR="007613A1" w:rsidRPr="00012922">
        <w:rPr>
          <w:rFonts w:asciiTheme="majorHAnsi" w:eastAsia="Times New Roman" w:hAnsiTheme="majorHAnsi" w:cstheme="majorHAnsi"/>
          <w:b w:val="0"/>
          <w:color w:val="auto"/>
          <w:sz w:val="24"/>
          <w:szCs w:val="24"/>
          <w:vertAlign w:val="baseline"/>
          <w:rtl/>
        </w:rPr>
        <w:t xml:space="preserve">. يلتزم </w:t>
      </w:r>
      <w:r w:rsidR="00B75747">
        <w:rPr>
          <w:rFonts w:asciiTheme="majorHAnsi" w:eastAsia="Times New Roman" w:hAnsiTheme="majorHAnsi" w:cstheme="majorHAnsi" w:hint="cs"/>
          <w:bCs/>
          <w:i w:val="0"/>
          <w:iCs/>
          <w:color w:val="auto"/>
          <w:sz w:val="24"/>
          <w:szCs w:val="24"/>
          <w:vertAlign w:val="baseline"/>
          <w:rtl/>
        </w:rPr>
        <w:t>حزبنا</w:t>
      </w:r>
      <w:r w:rsidR="007613A1" w:rsidRPr="00012922">
        <w:rPr>
          <w:rFonts w:asciiTheme="majorHAnsi" w:eastAsia="Times New Roman" w:hAnsiTheme="majorHAnsi" w:cstheme="majorHAnsi"/>
          <w:b w:val="0"/>
          <w:color w:val="auto"/>
          <w:sz w:val="24"/>
          <w:szCs w:val="24"/>
          <w:vertAlign w:val="baseline"/>
          <w:rtl/>
        </w:rPr>
        <w:t xml:space="preserve"> الليبرالي الديمقراطي بإجراء إصلاح جذري لنظام التعليم</w:t>
      </w:r>
      <w:r w:rsidR="00012922" w:rsidRPr="00012922">
        <w:rPr>
          <w:rFonts w:asciiTheme="majorHAnsi" w:eastAsia="Times New Roman" w:hAnsiTheme="majorHAnsi" w:cstheme="majorHAnsi"/>
          <w:b w:val="0"/>
          <w:color w:val="auto"/>
          <w:sz w:val="24"/>
          <w:szCs w:val="24"/>
          <w:vertAlign w:val="baseline"/>
          <w:rtl/>
        </w:rPr>
        <w:t>،</w:t>
      </w:r>
      <w:r w:rsidR="007613A1" w:rsidRPr="00012922">
        <w:rPr>
          <w:rFonts w:asciiTheme="majorHAnsi" w:eastAsia="Times New Roman" w:hAnsiTheme="majorHAnsi" w:cstheme="majorHAnsi"/>
          <w:b w:val="0"/>
          <w:color w:val="auto"/>
          <w:sz w:val="24"/>
          <w:szCs w:val="24"/>
          <w:vertAlign w:val="baseline"/>
          <w:rtl/>
        </w:rPr>
        <w:t xml:space="preserve"> بالاعتماد على أنجح النماذج الدولية من البلدان ذات المعايير التعليمية العالية.</w:t>
      </w:r>
    </w:p>
    <w:p w14:paraId="7D2F1B8E" w14:textId="2FB87656" w:rsidR="007613A1" w:rsidRPr="00012922" w:rsidRDefault="007613A1" w:rsidP="00AC3F55">
      <w:pPr>
        <w:numPr>
          <w:ilvl w:val="0"/>
          <w:numId w:val="4"/>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إصلاح المناهج وتدريب المعلمين: </w:t>
      </w:r>
      <w:r w:rsidR="009653E0" w:rsidRPr="00012922">
        <w:rPr>
          <w:rFonts w:asciiTheme="majorHAnsi" w:eastAsia="Times New Roman" w:hAnsiTheme="majorHAnsi" w:cstheme="majorHAnsi"/>
          <w:b w:val="0"/>
          <w:color w:val="auto"/>
          <w:sz w:val="24"/>
          <w:szCs w:val="24"/>
          <w:vertAlign w:val="baseline"/>
          <w:rtl/>
        </w:rPr>
        <w:t>ندعم</w:t>
      </w:r>
      <w:r w:rsidRPr="00012922">
        <w:rPr>
          <w:rFonts w:asciiTheme="majorHAnsi" w:eastAsia="Times New Roman" w:hAnsiTheme="majorHAnsi" w:cstheme="majorHAnsi"/>
          <w:b w:val="0"/>
          <w:color w:val="auto"/>
          <w:sz w:val="24"/>
          <w:szCs w:val="24"/>
          <w:vertAlign w:val="baseline"/>
          <w:rtl/>
        </w:rPr>
        <w:t xml:space="preserve"> بطوير منهج حديث يؤكد على التفكير النقدي والمعرفة العلمية والمهارات التي تعد الطلاب لمتطلبات اقتصاد القرن</w:t>
      </w:r>
      <w:r w:rsidR="001A127E" w:rsidRPr="00012922">
        <w:rPr>
          <w:rFonts w:asciiTheme="majorHAnsi" w:eastAsia="Times New Roman" w:hAnsiTheme="majorHAnsi" w:cstheme="majorHAnsi"/>
          <w:b w:val="0"/>
          <w:color w:val="auto"/>
          <w:sz w:val="24"/>
          <w:szCs w:val="24"/>
          <w:vertAlign w:val="baseline"/>
          <w:rtl/>
        </w:rPr>
        <w:t xml:space="preserve"> الحادي والعشرين</w:t>
      </w:r>
      <w:r w:rsidRPr="00012922">
        <w:rPr>
          <w:rFonts w:asciiTheme="majorHAnsi" w:eastAsia="Times New Roman" w:hAnsiTheme="majorHAnsi" w:cstheme="majorHAnsi"/>
          <w:b w:val="0"/>
          <w:color w:val="auto"/>
          <w:sz w:val="24"/>
          <w:szCs w:val="24"/>
          <w:vertAlign w:val="baseline"/>
          <w:rtl/>
        </w:rPr>
        <w:t xml:space="preserve">. وسيتم تحسين تدريب المعلمين لضمان </w:t>
      </w:r>
      <w:r w:rsidR="009653E0" w:rsidRPr="00012922">
        <w:rPr>
          <w:rFonts w:asciiTheme="majorHAnsi" w:eastAsia="Times New Roman" w:hAnsiTheme="majorHAnsi" w:cstheme="majorHAnsi"/>
          <w:b w:val="0"/>
          <w:color w:val="auto"/>
          <w:sz w:val="24"/>
          <w:szCs w:val="24"/>
          <w:vertAlign w:val="baseline"/>
          <w:rtl/>
        </w:rPr>
        <w:t>إعدادهم</w:t>
      </w:r>
      <w:r w:rsidRPr="00012922">
        <w:rPr>
          <w:rFonts w:asciiTheme="majorHAnsi" w:eastAsia="Times New Roman" w:hAnsiTheme="majorHAnsi" w:cstheme="majorHAnsi"/>
          <w:b w:val="0"/>
          <w:color w:val="auto"/>
          <w:sz w:val="24"/>
          <w:szCs w:val="24"/>
          <w:vertAlign w:val="baseline"/>
          <w:rtl/>
        </w:rPr>
        <w:t xml:space="preserve"> لتقديم تعليم عالي الجودة. كما أن الاستثمار في أدوات التعلم الرقمي والبنية التحتية أمر بالغ الأهمية لتحديث نظام التعليم في العراق.</w:t>
      </w:r>
    </w:p>
    <w:p w14:paraId="13411E0F" w14:textId="604B5F79" w:rsidR="007613A1" w:rsidRPr="00012922" w:rsidRDefault="007613A1" w:rsidP="00AC3F55">
      <w:pPr>
        <w:numPr>
          <w:ilvl w:val="0"/>
          <w:numId w:val="4"/>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حصول الجميع على التعليم </w:t>
      </w:r>
      <w:r w:rsidR="00EA4E17" w:rsidRPr="00012922">
        <w:rPr>
          <w:rFonts w:asciiTheme="majorHAnsi" w:eastAsia="Times New Roman" w:hAnsiTheme="majorHAnsi" w:cstheme="majorHAnsi"/>
          <w:b w:val="0"/>
          <w:color w:val="auto"/>
          <w:sz w:val="24"/>
          <w:szCs w:val="24"/>
          <w:vertAlign w:val="baseline"/>
          <w:rtl/>
        </w:rPr>
        <w:t>الحديث</w:t>
      </w:r>
      <w:r w:rsidRPr="00012922">
        <w:rPr>
          <w:rFonts w:asciiTheme="majorHAnsi" w:eastAsia="Times New Roman" w:hAnsiTheme="majorHAnsi" w:cstheme="majorHAnsi"/>
          <w:b w:val="0"/>
          <w:color w:val="auto"/>
          <w:sz w:val="24"/>
          <w:szCs w:val="24"/>
          <w:vertAlign w:val="baseline"/>
          <w:rtl/>
        </w:rPr>
        <w:t xml:space="preserve">: لكل عراقي الحق في الحصول على تعليم جيد، بغض النظر عن خلفيته أو موقعه. وسنعمل على ضمان حصول المناطق الريفية والمحرومة من الخدمات على الموارد والاهتمام الكافيين، بما في ذلك </w:t>
      </w:r>
      <w:r w:rsidR="00B51CF3" w:rsidRPr="00012922">
        <w:rPr>
          <w:rFonts w:asciiTheme="majorHAnsi" w:eastAsia="Times New Roman" w:hAnsiTheme="majorHAnsi" w:cstheme="majorHAnsi"/>
          <w:b w:val="0"/>
          <w:color w:val="auto"/>
          <w:sz w:val="24"/>
          <w:szCs w:val="24"/>
          <w:vertAlign w:val="baseline"/>
          <w:rtl/>
        </w:rPr>
        <w:t>تبني</w:t>
      </w:r>
      <w:r w:rsidRPr="00012922">
        <w:rPr>
          <w:rFonts w:asciiTheme="majorHAnsi" w:eastAsia="Times New Roman" w:hAnsiTheme="majorHAnsi" w:cstheme="majorHAnsi"/>
          <w:b w:val="0"/>
          <w:color w:val="auto"/>
          <w:sz w:val="24"/>
          <w:szCs w:val="24"/>
          <w:vertAlign w:val="baseline"/>
          <w:rtl/>
        </w:rPr>
        <w:t xml:space="preserve"> </w:t>
      </w:r>
      <w:r w:rsidR="00DB76B6" w:rsidRPr="00012922">
        <w:rPr>
          <w:rFonts w:asciiTheme="majorHAnsi" w:eastAsia="Times New Roman" w:hAnsiTheme="majorHAnsi" w:cstheme="majorHAnsi"/>
          <w:b w:val="0"/>
          <w:color w:val="auto"/>
          <w:sz w:val="24"/>
          <w:szCs w:val="24"/>
          <w:vertAlign w:val="baseline"/>
          <w:rtl/>
        </w:rPr>
        <w:t>ببيئات تعليمية صحية</w:t>
      </w:r>
      <w:r w:rsidRPr="00012922">
        <w:rPr>
          <w:rFonts w:asciiTheme="majorHAnsi" w:eastAsia="Times New Roman" w:hAnsiTheme="majorHAnsi" w:cstheme="majorHAnsi"/>
          <w:b w:val="0"/>
          <w:color w:val="auto"/>
          <w:sz w:val="24"/>
          <w:szCs w:val="24"/>
          <w:vertAlign w:val="baseline"/>
          <w:rtl/>
        </w:rPr>
        <w:t>، وتوفير وسائل النقل</w:t>
      </w:r>
      <w:r w:rsidR="00DB76B6" w:rsidRPr="00012922">
        <w:rPr>
          <w:rFonts w:asciiTheme="majorHAnsi" w:eastAsia="Times New Roman" w:hAnsiTheme="majorHAnsi" w:cstheme="majorHAnsi"/>
          <w:b w:val="0"/>
          <w:color w:val="auto"/>
          <w:sz w:val="24"/>
          <w:szCs w:val="24"/>
          <w:vertAlign w:val="baseline"/>
          <w:rtl/>
        </w:rPr>
        <w:t xml:space="preserve"> المدرسي</w:t>
      </w:r>
      <w:r w:rsidRPr="00012922">
        <w:rPr>
          <w:rFonts w:asciiTheme="majorHAnsi" w:eastAsia="Times New Roman" w:hAnsiTheme="majorHAnsi" w:cstheme="majorHAnsi"/>
          <w:b w:val="0"/>
          <w:color w:val="auto"/>
          <w:sz w:val="24"/>
          <w:szCs w:val="24"/>
          <w:vertAlign w:val="baseline"/>
          <w:rtl/>
        </w:rPr>
        <w:t>، والحد من اكتظاظ الفصول الدراسية.</w:t>
      </w:r>
    </w:p>
    <w:p w14:paraId="442AE883" w14:textId="2AF95132" w:rsidR="007613A1" w:rsidRPr="00012922" w:rsidRDefault="007613A1" w:rsidP="00AC3F55">
      <w:pPr>
        <w:numPr>
          <w:ilvl w:val="0"/>
          <w:numId w:val="4"/>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التعليم العالي والبحث: يجب تنشيط الجامعات العراقية لتصبح مراكز للابتكار والبحث والتعلم</w:t>
      </w:r>
      <w:r w:rsidR="002F2025">
        <w:rPr>
          <w:rFonts w:asciiTheme="majorHAnsi" w:eastAsia="Times New Roman" w:hAnsiTheme="majorHAnsi" w:cstheme="majorHAnsi" w:hint="cs"/>
          <w:b w:val="0"/>
          <w:color w:val="auto"/>
          <w:sz w:val="24"/>
          <w:szCs w:val="24"/>
          <w:vertAlign w:val="baseline"/>
          <w:rtl/>
        </w:rPr>
        <w:t xml:space="preserve">، ويتطلب الـأمر إصلاحات عميقة في نظام التعليم العالي، </w:t>
      </w:r>
      <w:r w:rsidR="00E64243">
        <w:rPr>
          <w:rFonts w:asciiTheme="majorHAnsi" w:eastAsia="Times New Roman" w:hAnsiTheme="majorHAnsi" w:cstheme="majorHAnsi" w:hint="cs"/>
          <w:b w:val="0"/>
          <w:color w:val="auto"/>
          <w:sz w:val="24"/>
          <w:szCs w:val="24"/>
          <w:vertAlign w:val="baseline"/>
          <w:rtl/>
        </w:rPr>
        <w:t>وتطبيق معايير المنافسة</w:t>
      </w:r>
      <w:r w:rsidR="00BF1BD9">
        <w:rPr>
          <w:rFonts w:asciiTheme="majorHAnsi" w:eastAsia="Times New Roman" w:hAnsiTheme="majorHAnsi" w:cstheme="majorHAnsi" w:hint="cs"/>
          <w:b w:val="0"/>
          <w:color w:val="auto"/>
          <w:sz w:val="24"/>
          <w:szCs w:val="24"/>
          <w:vertAlign w:val="baseline"/>
          <w:rtl/>
        </w:rPr>
        <w:t xml:space="preserve"> والجدارة</w:t>
      </w:r>
      <w:r w:rsidR="00E64243">
        <w:rPr>
          <w:rFonts w:asciiTheme="majorHAnsi" w:eastAsia="Times New Roman" w:hAnsiTheme="majorHAnsi" w:cstheme="majorHAnsi" w:hint="cs"/>
          <w:b w:val="0"/>
          <w:color w:val="auto"/>
          <w:sz w:val="24"/>
          <w:szCs w:val="24"/>
          <w:vertAlign w:val="baseline"/>
          <w:rtl/>
        </w:rPr>
        <w:t xml:space="preserve"> ومنح استقلالية </w:t>
      </w:r>
      <w:r w:rsidR="00E15433">
        <w:rPr>
          <w:rFonts w:asciiTheme="majorHAnsi" w:eastAsia="Times New Roman" w:hAnsiTheme="majorHAnsi" w:cstheme="majorHAnsi" w:hint="cs"/>
          <w:b w:val="0"/>
          <w:color w:val="auto"/>
          <w:sz w:val="24"/>
          <w:szCs w:val="24"/>
          <w:vertAlign w:val="baseline"/>
          <w:rtl/>
        </w:rPr>
        <w:t>واسعة</w:t>
      </w:r>
      <w:r w:rsidR="00E64243">
        <w:rPr>
          <w:rFonts w:asciiTheme="majorHAnsi" w:eastAsia="Times New Roman" w:hAnsiTheme="majorHAnsi" w:cstheme="majorHAnsi" w:hint="cs"/>
          <w:b w:val="0"/>
          <w:color w:val="auto"/>
          <w:sz w:val="24"/>
          <w:szCs w:val="24"/>
          <w:vertAlign w:val="baseline"/>
          <w:rtl/>
        </w:rPr>
        <w:t xml:space="preserve"> للجامعات كي تضع </w:t>
      </w:r>
      <w:proofErr w:type="gramStart"/>
      <w:r w:rsidR="00E64243">
        <w:rPr>
          <w:rFonts w:asciiTheme="majorHAnsi" w:eastAsia="Times New Roman" w:hAnsiTheme="majorHAnsi" w:cstheme="majorHAnsi" w:hint="cs"/>
          <w:b w:val="0"/>
          <w:color w:val="auto"/>
          <w:sz w:val="24"/>
          <w:szCs w:val="24"/>
          <w:vertAlign w:val="baseline"/>
          <w:rtl/>
        </w:rPr>
        <w:t xml:space="preserve">سياساتها  </w:t>
      </w:r>
      <w:r w:rsidRPr="00012922">
        <w:rPr>
          <w:rFonts w:asciiTheme="majorHAnsi" w:eastAsia="Times New Roman" w:hAnsiTheme="majorHAnsi" w:cstheme="majorHAnsi"/>
          <w:b w:val="0"/>
          <w:color w:val="auto"/>
          <w:sz w:val="24"/>
          <w:szCs w:val="24"/>
          <w:vertAlign w:val="baseline"/>
          <w:rtl/>
        </w:rPr>
        <w:t>.</w:t>
      </w:r>
      <w:proofErr w:type="gramEnd"/>
      <w:r w:rsidRPr="00012922">
        <w:rPr>
          <w:rFonts w:asciiTheme="majorHAnsi" w:eastAsia="Times New Roman" w:hAnsiTheme="majorHAnsi" w:cstheme="majorHAnsi"/>
          <w:b w:val="0"/>
          <w:color w:val="auto"/>
          <w:sz w:val="24"/>
          <w:szCs w:val="24"/>
          <w:vertAlign w:val="baseline"/>
          <w:rtl/>
        </w:rPr>
        <w:t xml:space="preserve"> </w:t>
      </w:r>
      <w:r w:rsidR="00E64243">
        <w:rPr>
          <w:rFonts w:asciiTheme="majorHAnsi" w:eastAsia="Times New Roman" w:hAnsiTheme="majorHAnsi" w:cstheme="majorHAnsi" w:hint="cs"/>
          <w:b w:val="0"/>
          <w:color w:val="auto"/>
          <w:sz w:val="24"/>
          <w:szCs w:val="24"/>
          <w:vertAlign w:val="baseline"/>
          <w:rtl/>
        </w:rPr>
        <w:t xml:space="preserve">كما </w:t>
      </w:r>
      <w:r w:rsidRPr="00012922">
        <w:rPr>
          <w:rFonts w:asciiTheme="majorHAnsi" w:eastAsia="Times New Roman" w:hAnsiTheme="majorHAnsi" w:cstheme="majorHAnsi"/>
          <w:b w:val="0"/>
          <w:color w:val="auto"/>
          <w:sz w:val="24"/>
          <w:szCs w:val="24"/>
          <w:vertAlign w:val="baseline"/>
          <w:rtl/>
        </w:rPr>
        <w:t>سيتم إعطاء الأولوية للشراكات مع المؤسسات الدولية والمنح الدراسية للطلاب وتمويل البحوث لتعزيز الجودة والمكانة العالمية لنظام التعليم العالي في العراق.</w:t>
      </w:r>
    </w:p>
    <w:p w14:paraId="3D26B2DF" w14:textId="407B1705" w:rsidR="007613A1" w:rsidRDefault="009653E0" w:rsidP="00B266EC">
      <w:pPr>
        <w:numPr>
          <w:ilvl w:val="0"/>
          <w:numId w:val="4"/>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العمل على استقلال الفضاء التعليمي والبحث العلمي عن أية تدخلات لا تنسجم مع مقتضيات المعرفة العلمية، وآلياتها، وأدواتها، ومفاهيمها. </w:t>
      </w:r>
    </w:p>
    <w:p w14:paraId="1A8328DE" w14:textId="77777777" w:rsidR="006B5965" w:rsidRPr="00012922" w:rsidRDefault="006B5965" w:rsidP="00AC3F5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10A8E138" w14:textId="4B4F4254" w:rsidR="007613A1" w:rsidRPr="00012922" w:rsidRDefault="00A20EB8" w:rsidP="006B596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سابعاً</w:t>
      </w:r>
      <w:r w:rsidR="00AC3F55" w:rsidRPr="00012922">
        <w:rPr>
          <w:rFonts w:asciiTheme="majorHAnsi" w:eastAsia="Times New Roman" w:hAnsiTheme="majorHAnsi" w:cstheme="majorHAnsi"/>
          <w:bCs/>
          <w:color w:val="auto"/>
          <w:sz w:val="24"/>
          <w:szCs w:val="24"/>
          <w:vertAlign w:val="baseline"/>
          <w:rtl/>
        </w:rPr>
        <w:t>:</w:t>
      </w:r>
      <w:r w:rsidR="007613A1" w:rsidRPr="00012922">
        <w:rPr>
          <w:rFonts w:asciiTheme="majorHAnsi" w:eastAsia="Times New Roman" w:hAnsiTheme="majorHAnsi" w:cstheme="majorHAnsi"/>
          <w:bCs/>
          <w:color w:val="auto"/>
          <w:sz w:val="24"/>
          <w:szCs w:val="24"/>
          <w:vertAlign w:val="baseline"/>
          <w:rtl/>
        </w:rPr>
        <w:t xml:space="preserve"> </w:t>
      </w:r>
      <w:r w:rsidR="00B91736" w:rsidRPr="00012922">
        <w:rPr>
          <w:rFonts w:asciiTheme="majorHAnsi" w:eastAsia="Times New Roman" w:hAnsiTheme="majorHAnsi" w:cstheme="majorHAnsi"/>
          <w:bCs/>
          <w:color w:val="auto"/>
          <w:sz w:val="24"/>
          <w:szCs w:val="24"/>
          <w:vertAlign w:val="baseline"/>
          <w:rtl/>
        </w:rPr>
        <w:t xml:space="preserve"> تأمين </w:t>
      </w:r>
      <w:r w:rsidR="007613A1" w:rsidRPr="00012922">
        <w:rPr>
          <w:rFonts w:asciiTheme="majorHAnsi" w:eastAsia="Times New Roman" w:hAnsiTheme="majorHAnsi" w:cstheme="majorHAnsi"/>
          <w:bCs/>
          <w:color w:val="auto"/>
          <w:sz w:val="24"/>
          <w:szCs w:val="24"/>
          <w:vertAlign w:val="baseline"/>
          <w:rtl/>
        </w:rPr>
        <w:t>الرعاية الصحية</w:t>
      </w:r>
    </w:p>
    <w:p w14:paraId="39D4CA68" w14:textId="10DDCEEA" w:rsidR="007613A1" w:rsidRPr="00012922" w:rsidRDefault="007613A1" w:rsidP="00AC3F55">
      <w:pPr>
        <w:numPr>
          <w:ilvl w:val="0"/>
          <w:numId w:val="5"/>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الحصول على رعاية صحية جيدة: الرعاية الصحية حق أساسي لجميع العراقيين. </w:t>
      </w:r>
      <w:r w:rsidR="009653E0" w:rsidRPr="00012922">
        <w:rPr>
          <w:rFonts w:asciiTheme="majorHAnsi" w:eastAsia="Times New Roman" w:hAnsiTheme="majorHAnsi" w:cstheme="majorHAnsi"/>
          <w:b w:val="0"/>
          <w:color w:val="auto"/>
          <w:sz w:val="24"/>
          <w:szCs w:val="24"/>
          <w:vertAlign w:val="baseline"/>
          <w:rtl/>
        </w:rPr>
        <w:t xml:space="preserve">يلتزم </w:t>
      </w:r>
      <w:r w:rsidR="00E84383">
        <w:rPr>
          <w:rFonts w:asciiTheme="majorHAnsi" w:eastAsia="Times New Roman" w:hAnsiTheme="majorHAnsi" w:cstheme="majorHAnsi" w:hint="cs"/>
          <w:b w:val="0"/>
          <w:color w:val="auto"/>
          <w:sz w:val="24"/>
          <w:szCs w:val="24"/>
          <w:vertAlign w:val="baseline"/>
          <w:rtl/>
        </w:rPr>
        <w:t>الحزب</w:t>
      </w:r>
      <w:r w:rsidRPr="00012922">
        <w:rPr>
          <w:rFonts w:asciiTheme="majorHAnsi" w:eastAsia="Times New Roman" w:hAnsiTheme="majorHAnsi" w:cstheme="majorHAnsi"/>
          <w:b w:val="0"/>
          <w:color w:val="auto"/>
          <w:sz w:val="24"/>
          <w:szCs w:val="24"/>
          <w:vertAlign w:val="baseline"/>
          <w:rtl/>
        </w:rPr>
        <w:t xml:space="preserve"> </w:t>
      </w:r>
      <w:r w:rsidR="00B75B61" w:rsidRPr="00012922">
        <w:rPr>
          <w:rFonts w:asciiTheme="majorHAnsi" w:eastAsia="Times New Roman" w:hAnsiTheme="majorHAnsi" w:cstheme="majorHAnsi"/>
          <w:b w:val="0"/>
          <w:color w:val="auto"/>
          <w:sz w:val="24"/>
          <w:szCs w:val="24"/>
          <w:vertAlign w:val="baseline"/>
          <w:rtl/>
        </w:rPr>
        <w:t>بتشجيع</w:t>
      </w:r>
      <w:r w:rsidRPr="00012922">
        <w:rPr>
          <w:rFonts w:asciiTheme="majorHAnsi" w:eastAsia="Times New Roman" w:hAnsiTheme="majorHAnsi" w:cstheme="majorHAnsi"/>
          <w:b w:val="0"/>
          <w:color w:val="auto"/>
          <w:sz w:val="24"/>
          <w:szCs w:val="24"/>
          <w:vertAlign w:val="baseline"/>
          <w:rtl/>
        </w:rPr>
        <w:t xml:space="preserve"> نظام رعاية صحية عام </w:t>
      </w:r>
      <w:r w:rsidR="009653E0" w:rsidRPr="00012922">
        <w:rPr>
          <w:rFonts w:asciiTheme="majorHAnsi" w:eastAsia="Times New Roman" w:hAnsiTheme="majorHAnsi" w:cstheme="majorHAnsi"/>
          <w:b w:val="0"/>
          <w:color w:val="auto"/>
          <w:sz w:val="24"/>
          <w:szCs w:val="24"/>
          <w:vertAlign w:val="baseline"/>
          <w:rtl/>
        </w:rPr>
        <w:t>وفعال،</w:t>
      </w:r>
      <w:r w:rsidRPr="00012922">
        <w:rPr>
          <w:rFonts w:asciiTheme="majorHAnsi" w:eastAsia="Times New Roman" w:hAnsiTheme="majorHAnsi" w:cstheme="majorHAnsi"/>
          <w:b w:val="0"/>
          <w:color w:val="auto"/>
          <w:sz w:val="24"/>
          <w:szCs w:val="24"/>
          <w:vertAlign w:val="baseline"/>
          <w:rtl/>
        </w:rPr>
        <w:t xml:space="preserve"> يقدم خدمات</w:t>
      </w:r>
      <w:r w:rsidR="009653E0" w:rsidRPr="00012922">
        <w:rPr>
          <w:rFonts w:asciiTheme="majorHAnsi" w:eastAsia="Times New Roman" w:hAnsiTheme="majorHAnsi" w:cstheme="majorHAnsi"/>
          <w:b w:val="0"/>
          <w:color w:val="auto"/>
          <w:sz w:val="24"/>
          <w:szCs w:val="24"/>
          <w:vertAlign w:val="baseline"/>
          <w:rtl/>
        </w:rPr>
        <w:t xml:space="preserve"> صحية: علاجية ووقائية</w:t>
      </w:r>
      <w:r w:rsidRPr="00012922">
        <w:rPr>
          <w:rFonts w:asciiTheme="majorHAnsi" w:eastAsia="Times New Roman" w:hAnsiTheme="majorHAnsi" w:cstheme="majorHAnsi"/>
          <w:b w:val="0"/>
          <w:color w:val="auto"/>
          <w:sz w:val="24"/>
          <w:szCs w:val="24"/>
          <w:vertAlign w:val="baseline"/>
          <w:rtl/>
        </w:rPr>
        <w:t xml:space="preserve"> شاملة للجميع</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بغض النظر عن الدخل أو الموقع. وسيكون تحسين البنية التحتية للرعاية الصحية، وتدريب العاملين في مجال الرعاية الصحية، وتوسيع نطاق الحصول على الخدمات الطبية، لا سيما في المناطق الريفية، من الأولويات الرئيسية.</w:t>
      </w:r>
    </w:p>
    <w:p w14:paraId="3365BFF0" w14:textId="238687E1" w:rsidR="007613A1" w:rsidRPr="00012922" w:rsidRDefault="007613A1" w:rsidP="00AC3F55">
      <w:pPr>
        <w:numPr>
          <w:ilvl w:val="0"/>
          <w:numId w:val="5"/>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الرعاية الصحية الوقائية وخدمات الصحة النفسية: إلى جانب العلاج الطبي، سنعزز تدابير الرعاية الصحية الوقائية، بما في ذلك حملات الصحة العامة واللقاحات. كما يجب توسيع خدمات الصحة النفسية لدعم العراقيين</w:t>
      </w:r>
      <w:r w:rsidR="009653E0"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الذين يتعاملون مع الأثر النفسي لسنوات من الصراع وعدم الاستقرار.</w:t>
      </w:r>
    </w:p>
    <w:p w14:paraId="4DF96C92" w14:textId="33D87E68" w:rsidR="006B5965" w:rsidRPr="00B75747" w:rsidRDefault="00B51CF3" w:rsidP="00B75747">
      <w:pPr>
        <w:numPr>
          <w:ilvl w:val="0"/>
          <w:numId w:val="5"/>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تبني</w:t>
      </w:r>
      <w:r w:rsidR="009653E0"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المؤسسات</w:t>
      </w:r>
      <w:r w:rsidR="009653E0" w:rsidRPr="00012922">
        <w:rPr>
          <w:rFonts w:asciiTheme="majorHAnsi" w:eastAsia="Times New Roman" w:hAnsiTheme="majorHAnsi" w:cstheme="majorHAnsi"/>
          <w:b w:val="0"/>
          <w:color w:val="auto"/>
          <w:sz w:val="24"/>
          <w:szCs w:val="24"/>
          <w:vertAlign w:val="baseline"/>
          <w:rtl/>
        </w:rPr>
        <w:t xml:space="preserve"> الحديثة لعلاج أولئك الذين استدرجوا لتعاطي المخدرات بكافة أ</w:t>
      </w:r>
      <w:r w:rsidR="00E64243">
        <w:rPr>
          <w:rFonts w:asciiTheme="majorHAnsi" w:eastAsia="Times New Roman" w:hAnsiTheme="majorHAnsi" w:cstheme="majorHAnsi" w:hint="cs"/>
          <w:b w:val="0"/>
          <w:color w:val="auto"/>
          <w:sz w:val="24"/>
          <w:szCs w:val="24"/>
          <w:vertAlign w:val="baseline"/>
          <w:rtl/>
        </w:rPr>
        <w:t>ن</w:t>
      </w:r>
      <w:r w:rsidR="009653E0" w:rsidRPr="00012922">
        <w:rPr>
          <w:rFonts w:asciiTheme="majorHAnsi" w:eastAsia="Times New Roman" w:hAnsiTheme="majorHAnsi" w:cstheme="majorHAnsi"/>
          <w:b w:val="0"/>
          <w:color w:val="auto"/>
          <w:sz w:val="24"/>
          <w:szCs w:val="24"/>
          <w:vertAlign w:val="baseline"/>
          <w:rtl/>
        </w:rPr>
        <w:t>واعها وتأهليهم صحيا ونفسيا للعودة إلى ممارسة حياتهم الاعتيادية.</w:t>
      </w:r>
    </w:p>
    <w:p w14:paraId="37B887C0" w14:textId="77777777" w:rsidR="00865C8D" w:rsidRPr="00012922" w:rsidRDefault="00865C8D" w:rsidP="00865C8D">
      <w:pPr>
        <w:bidi/>
        <w:spacing w:before="100" w:beforeAutospacing="1" w:after="100" w:afterAutospacing="1"/>
        <w:jc w:val="both"/>
        <w:rPr>
          <w:rFonts w:asciiTheme="majorHAnsi" w:eastAsia="Times New Roman" w:hAnsiTheme="majorHAnsi" w:cstheme="majorHAnsi"/>
          <w:b w:val="0"/>
          <w:color w:val="auto"/>
          <w:sz w:val="24"/>
          <w:szCs w:val="24"/>
          <w:vertAlign w:val="baseline"/>
        </w:rPr>
      </w:pPr>
    </w:p>
    <w:p w14:paraId="78D8EFF6" w14:textId="4379D2D6" w:rsidR="00865C8D" w:rsidRPr="00012922" w:rsidRDefault="00865C8D" w:rsidP="00865C8D">
      <w:pPr>
        <w:bidi/>
        <w:spacing w:before="100" w:beforeAutospacing="1" w:after="100" w:afterAutospacing="1"/>
        <w:jc w:val="both"/>
        <w:rPr>
          <w:rFonts w:asciiTheme="majorHAnsi" w:eastAsia="Times New Roman" w:hAnsiTheme="majorHAnsi" w:cstheme="majorHAnsi"/>
          <w:bCs/>
          <w:color w:val="auto"/>
          <w:sz w:val="24"/>
          <w:szCs w:val="24"/>
          <w:vertAlign w:val="baseline"/>
          <w:rtl/>
        </w:rPr>
      </w:pPr>
      <w:r w:rsidRPr="00012922">
        <w:rPr>
          <w:rFonts w:asciiTheme="majorHAnsi" w:eastAsia="Times New Roman" w:hAnsiTheme="majorHAnsi" w:cstheme="majorHAnsi"/>
          <w:bCs/>
          <w:color w:val="auto"/>
          <w:sz w:val="24"/>
          <w:szCs w:val="24"/>
          <w:vertAlign w:val="baseline"/>
          <w:rtl/>
        </w:rPr>
        <w:t>ثامنا</w:t>
      </w:r>
      <w:r w:rsidR="00A20EB8" w:rsidRPr="00012922">
        <w:rPr>
          <w:rFonts w:asciiTheme="majorHAnsi" w:eastAsia="Times New Roman" w:hAnsiTheme="majorHAnsi" w:cstheme="majorHAnsi"/>
          <w:bCs/>
          <w:color w:val="auto"/>
          <w:sz w:val="24"/>
          <w:szCs w:val="24"/>
          <w:vertAlign w:val="baseline"/>
          <w:rtl/>
        </w:rPr>
        <w:t xml:space="preserve">ً: </w:t>
      </w:r>
      <w:r w:rsidR="00474AD4" w:rsidRPr="00012922">
        <w:rPr>
          <w:rFonts w:asciiTheme="majorHAnsi" w:eastAsia="Times New Roman" w:hAnsiTheme="majorHAnsi" w:cstheme="majorHAnsi"/>
          <w:bCs/>
          <w:color w:val="auto"/>
          <w:sz w:val="24"/>
          <w:szCs w:val="24"/>
          <w:vertAlign w:val="baseline"/>
          <w:rtl/>
        </w:rPr>
        <w:t>التنوع والتعددية</w:t>
      </w:r>
      <w:r w:rsidR="007613A1" w:rsidRPr="00012922">
        <w:rPr>
          <w:rFonts w:asciiTheme="majorHAnsi" w:eastAsia="Times New Roman" w:hAnsiTheme="majorHAnsi" w:cstheme="majorHAnsi"/>
          <w:bCs/>
          <w:color w:val="auto"/>
          <w:sz w:val="24"/>
          <w:szCs w:val="24"/>
          <w:vertAlign w:val="baseline"/>
          <w:rtl/>
        </w:rPr>
        <w:t xml:space="preserve">: </w:t>
      </w:r>
    </w:p>
    <w:p w14:paraId="0F1F3CC2" w14:textId="77777777" w:rsidR="00DD7960" w:rsidRPr="00012922" w:rsidRDefault="00DD7960" w:rsidP="00DD7960">
      <w:pPr>
        <w:pStyle w:val="NormalWeb"/>
        <w:bidi/>
        <w:jc w:val="both"/>
        <w:rPr>
          <w:rFonts w:asciiTheme="majorHAnsi" w:hAnsiTheme="majorHAnsi" w:cstheme="majorHAnsi"/>
          <w:i/>
        </w:rPr>
      </w:pPr>
      <w:r w:rsidRPr="00012922">
        <w:rPr>
          <w:rFonts w:asciiTheme="majorHAnsi" w:hAnsiTheme="majorHAnsi" w:cstheme="majorHAnsi"/>
          <w:i/>
          <w:rtl/>
        </w:rPr>
        <w:t>التنوع هو سمة طبيعية متأصلة في جميع المجتمعات، ويعكس تعدد الهويات والثقافات ووجهات النظر التي تتعايش داخل الأمة. إنه ليس من صنع السياسات الحكومية، ولكنه واقع اجتماعي أساسي ينشأ عضويا داخل المجتمعات. أما التعددية، فهي الاستجابة المؤسسية والمجتمعية لهذا التنوع، أي إطار يبني على قيم التنوع وتعبيراته من خلال دمجها في هياكل وممارسات الحياة العامة. في مجتمع تعددي حقا، لا يتم الاعتراف بالتنوع فحسب، بل يتم الاحتفال به وإدماجه في المجال العام.</w:t>
      </w:r>
    </w:p>
    <w:p w14:paraId="3C6A91BA" w14:textId="77777777" w:rsidR="00DD7960" w:rsidRPr="00012922" w:rsidRDefault="00DD7960" w:rsidP="00DD7960">
      <w:pPr>
        <w:pStyle w:val="NormalWeb"/>
        <w:bidi/>
        <w:jc w:val="both"/>
        <w:rPr>
          <w:rFonts w:asciiTheme="majorHAnsi" w:hAnsiTheme="majorHAnsi" w:cstheme="majorHAnsi"/>
          <w:i/>
        </w:rPr>
      </w:pPr>
      <w:r w:rsidRPr="00012922">
        <w:rPr>
          <w:rFonts w:asciiTheme="majorHAnsi" w:hAnsiTheme="majorHAnsi" w:cstheme="majorHAnsi"/>
          <w:i/>
          <w:rtl/>
        </w:rPr>
        <w:t>في الدولة الليبرالية، يتم رعاية التعددية بنشاط من خلال إنشاء المؤسسات والطقوس العامة، التي تمثل وتحترم قيم التنوع. يظهر هذا في الاحتفالات الوطنية، والمهرجانات العامة، والأحداث الرمزية، التي تكرم التقاليد الثقافية والعرقية والدينية المتنوعة داخل البلاد. يتم تصميم هذه الاحتفالات والرموز الوطنية، لتعكس وتحتضن تنوع الأمة، مما يضمن شعور جميع الفئات بالحضور والاحترام والتقدير داخل النسيج الوطني.</w:t>
      </w:r>
    </w:p>
    <w:p w14:paraId="5F656FB3" w14:textId="4CD30066" w:rsidR="00DD7960" w:rsidRPr="00012922" w:rsidRDefault="00DD7960" w:rsidP="00DD7960">
      <w:pPr>
        <w:pStyle w:val="NormalWeb"/>
        <w:bidi/>
        <w:jc w:val="both"/>
        <w:rPr>
          <w:rFonts w:asciiTheme="majorHAnsi" w:hAnsiTheme="majorHAnsi" w:cstheme="majorHAnsi"/>
          <w:i/>
        </w:rPr>
      </w:pPr>
      <w:r w:rsidRPr="00012922">
        <w:rPr>
          <w:rFonts w:asciiTheme="majorHAnsi" w:hAnsiTheme="majorHAnsi" w:cstheme="majorHAnsi"/>
          <w:i/>
          <w:rtl/>
        </w:rPr>
        <w:t>الدولة الليبرالية تعددية بطبيعتها، تعترف بالتنوع كمصدر للقوة، وتستثمر فيه كعنصر حيوي للانسجام الاجتماعي والتقدم. من خلال دمج رموز ولغات وتقاليد مجتمعاتها المتنوعة في الإطار المؤسسي، تعزز الدولة التعددية الشعور بالانتماء والوحدة مع احترام الهويات المتميزة التي تشكل مجتمعها. من خلال هذا الاستثمار في التنوع، لا تدعم الدولة الليبرالية الهويات الفردية والجماعية فحسب، بل تخلق أيضا مساحة عامة نابضة بالحياة وشاملة، حيث يتم الاعتراف بالتنوع كقيمة أساسية للهوية الوطنية.</w:t>
      </w:r>
    </w:p>
    <w:p w14:paraId="2C87817B" w14:textId="77777777" w:rsidR="00012922" w:rsidRPr="00012922" w:rsidRDefault="00012922" w:rsidP="00012922">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0F8F8C53" w14:textId="653BA160" w:rsidR="007613A1" w:rsidRPr="00012922" w:rsidRDefault="00865C8D" w:rsidP="006B5965">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تاسعاً</w:t>
      </w:r>
      <w:r w:rsidR="00AC3F55" w:rsidRPr="00012922">
        <w:rPr>
          <w:rFonts w:asciiTheme="majorHAnsi" w:eastAsia="Times New Roman" w:hAnsiTheme="majorHAnsi" w:cstheme="majorHAnsi"/>
          <w:bCs/>
          <w:color w:val="auto"/>
          <w:sz w:val="24"/>
          <w:szCs w:val="24"/>
          <w:vertAlign w:val="baseline"/>
          <w:rtl/>
        </w:rPr>
        <w:t>:</w:t>
      </w:r>
      <w:r w:rsidR="007613A1" w:rsidRPr="00012922">
        <w:rPr>
          <w:rFonts w:asciiTheme="majorHAnsi" w:eastAsia="Times New Roman" w:hAnsiTheme="majorHAnsi" w:cstheme="majorHAnsi"/>
          <w:bCs/>
          <w:color w:val="auto"/>
          <w:sz w:val="24"/>
          <w:szCs w:val="24"/>
          <w:vertAlign w:val="baseline"/>
          <w:rtl/>
        </w:rPr>
        <w:t xml:space="preserve"> العلاقات الخارجية والسيادة الوطنية</w:t>
      </w:r>
    </w:p>
    <w:p w14:paraId="11070699" w14:textId="3032AF0A" w:rsidR="007613A1" w:rsidRPr="00012922" w:rsidRDefault="007613A1" w:rsidP="00AC3F55">
      <w:pPr>
        <w:numPr>
          <w:ilvl w:val="0"/>
          <w:numId w:val="7"/>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السياسة الخارجية القائمة على الاحترام المتبادل: يجب أن ترتكز سياسة العراق الخارجية على مبادئ السيادة والاستقلال والاحترام المتبادل. وسنسعى </w:t>
      </w:r>
      <w:r w:rsidR="00E64243">
        <w:rPr>
          <w:rFonts w:asciiTheme="majorHAnsi" w:eastAsia="Times New Roman" w:hAnsiTheme="majorHAnsi" w:cstheme="majorHAnsi" w:hint="cs"/>
          <w:b w:val="0"/>
          <w:color w:val="auto"/>
          <w:sz w:val="24"/>
          <w:szCs w:val="24"/>
          <w:vertAlign w:val="baseline"/>
          <w:rtl/>
        </w:rPr>
        <w:t xml:space="preserve">الى </w:t>
      </w:r>
      <w:r w:rsidR="00905C82" w:rsidRPr="00012922">
        <w:rPr>
          <w:rFonts w:asciiTheme="majorHAnsi" w:eastAsia="Times New Roman" w:hAnsiTheme="majorHAnsi" w:cstheme="majorHAnsi"/>
          <w:b w:val="0"/>
          <w:color w:val="auto"/>
          <w:sz w:val="24"/>
          <w:szCs w:val="24"/>
          <w:vertAlign w:val="baseline"/>
          <w:rtl/>
        </w:rPr>
        <w:t>دعم</w:t>
      </w:r>
      <w:r w:rsidRPr="00012922">
        <w:rPr>
          <w:rFonts w:asciiTheme="majorHAnsi" w:eastAsia="Times New Roman" w:hAnsiTheme="majorHAnsi" w:cstheme="majorHAnsi"/>
          <w:b w:val="0"/>
          <w:color w:val="auto"/>
          <w:sz w:val="24"/>
          <w:szCs w:val="24"/>
          <w:vertAlign w:val="baseline"/>
          <w:rtl/>
        </w:rPr>
        <w:t xml:space="preserve"> إقامة علاقات متوازنة مع جميع البلدان المجاورة والقوى العالمية، وتعزيز الشراكات الدبلوماسية والاقتصادية التي تعود بالنفع على العراق مع الحفاظ على سيادته.</w:t>
      </w:r>
    </w:p>
    <w:p w14:paraId="5594E922" w14:textId="2E4B68EA" w:rsidR="007613A1" w:rsidRPr="00012922" w:rsidRDefault="007613A1" w:rsidP="00AC3F55">
      <w:pPr>
        <w:numPr>
          <w:ilvl w:val="0"/>
          <w:numId w:val="7"/>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عدم التدخل والتعاون الدولي: يعارض </w:t>
      </w:r>
      <w:r w:rsidR="00E84383">
        <w:rPr>
          <w:rFonts w:asciiTheme="majorHAnsi" w:eastAsia="Times New Roman" w:hAnsiTheme="majorHAnsi" w:cstheme="majorHAnsi" w:hint="cs"/>
          <w:bCs/>
          <w:i w:val="0"/>
          <w:iCs/>
          <w:color w:val="auto"/>
          <w:sz w:val="24"/>
          <w:szCs w:val="24"/>
          <w:vertAlign w:val="baseline"/>
          <w:rtl/>
        </w:rPr>
        <w:t>حزب الاستقلال</w:t>
      </w:r>
      <w:r w:rsidR="00DE4A1E">
        <w:rPr>
          <w:rFonts w:asciiTheme="majorHAnsi" w:eastAsia="Times New Roman" w:hAnsiTheme="majorHAnsi" w:cstheme="majorHAnsi" w:hint="cs"/>
          <w:bCs/>
          <w:i w:val="0"/>
          <w:iCs/>
          <w:color w:val="auto"/>
          <w:sz w:val="24"/>
          <w:szCs w:val="24"/>
          <w:vertAlign w:val="baseline"/>
          <w:rtl/>
        </w:rPr>
        <w:t xml:space="preserve"> الوطني</w:t>
      </w:r>
      <w:r w:rsidR="001A127E" w:rsidRPr="00012922">
        <w:rPr>
          <w:rFonts w:asciiTheme="majorHAnsi" w:eastAsia="Times New Roman" w:hAnsiTheme="majorHAnsi" w:cstheme="majorHAnsi"/>
          <w:b w:val="0"/>
          <w:color w:val="auto"/>
          <w:sz w:val="24"/>
          <w:szCs w:val="24"/>
          <w:vertAlign w:val="baseline"/>
          <w:rtl/>
        </w:rPr>
        <w:t xml:space="preserve"> </w:t>
      </w:r>
      <w:r w:rsidRPr="00012922">
        <w:rPr>
          <w:rFonts w:asciiTheme="majorHAnsi" w:eastAsia="Times New Roman" w:hAnsiTheme="majorHAnsi" w:cstheme="majorHAnsi"/>
          <w:b w:val="0"/>
          <w:color w:val="auto"/>
          <w:sz w:val="24"/>
          <w:szCs w:val="24"/>
          <w:vertAlign w:val="baseline"/>
          <w:rtl/>
        </w:rPr>
        <w:t>التدخل الأجنبي في الشؤون الداخلية للعراق</w:t>
      </w:r>
      <w:r w:rsidR="002B7F17"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ويلتزم</w:t>
      </w:r>
      <w:r w:rsidR="00BA66EE" w:rsidRPr="00012922">
        <w:rPr>
          <w:rFonts w:asciiTheme="majorHAnsi" w:eastAsia="Times New Roman" w:hAnsiTheme="majorHAnsi" w:cstheme="majorHAnsi"/>
          <w:b w:val="0"/>
          <w:color w:val="auto"/>
          <w:sz w:val="24"/>
          <w:szCs w:val="24"/>
          <w:vertAlign w:val="baseline"/>
          <w:rtl/>
        </w:rPr>
        <w:t xml:space="preserve"> بدعم</w:t>
      </w:r>
      <w:r w:rsidRPr="00012922">
        <w:rPr>
          <w:rFonts w:asciiTheme="majorHAnsi" w:eastAsia="Times New Roman" w:hAnsiTheme="majorHAnsi" w:cstheme="majorHAnsi"/>
          <w:b w:val="0"/>
          <w:color w:val="auto"/>
          <w:sz w:val="24"/>
          <w:szCs w:val="24"/>
          <w:vertAlign w:val="baseline"/>
          <w:rtl/>
        </w:rPr>
        <w:t xml:space="preserve"> مكانة العراق على الساحة الدولية. </w:t>
      </w:r>
      <w:r w:rsidR="00BA66EE" w:rsidRPr="00012922">
        <w:rPr>
          <w:rFonts w:asciiTheme="majorHAnsi" w:eastAsia="Times New Roman" w:hAnsiTheme="majorHAnsi" w:cstheme="majorHAnsi"/>
          <w:b w:val="0"/>
          <w:color w:val="auto"/>
          <w:sz w:val="24"/>
          <w:szCs w:val="24"/>
          <w:vertAlign w:val="baseline"/>
          <w:rtl/>
        </w:rPr>
        <w:t>و</w:t>
      </w:r>
      <w:r w:rsidRPr="00012922">
        <w:rPr>
          <w:rFonts w:asciiTheme="majorHAnsi" w:eastAsia="Times New Roman" w:hAnsiTheme="majorHAnsi" w:cstheme="majorHAnsi"/>
          <w:b w:val="0"/>
          <w:color w:val="auto"/>
          <w:sz w:val="24"/>
          <w:szCs w:val="24"/>
          <w:vertAlign w:val="baseline"/>
          <w:rtl/>
        </w:rPr>
        <w:t xml:space="preserve">سنعمل مع المنظمات الدولية لمواجهة التحديات العالمية مثل </w:t>
      </w:r>
      <w:r w:rsidR="002B7F17" w:rsidRPr="00012922">
        <w:rPr>
          <w:rFonts w:asciiTheme="majorHAnsi" w:eastAsia="Times New Roman" w:hAnsiTheme="majorHAnsi" w:cstheme="majorHAnsi"/>
          <w:b w:val="0"/>
          <w:color w:val="auto"/>
          <w:sz w:val="24"/>
          <w:szCs w:val="24"/>
          <w:vertAlign w:val="baseline"/>
          <w:rtl/>
        </w:rPr>
        <w:t>ال</w:t>
      </w:r>
      <w:r w:rsidRPr="00012922">
        <w:rPr>
          <w:rFonts w:asciiTheme="majorHAnsi" w:eastAsia="Times New Roman" w:hAnsiTheme="majorHAnsi" w:cstheme="majorHAnsi"/>
          <w:b w:val="0"/>
          <w:color w:val="auto"/>
          <w:sz w:val="24"/>
          <w:szCs w:val="24"/>
          <w:vertAlign w:val="baseline"/>
          <w:rtl/>
        </w:rPr>
        <w:t>تغير المناخ</w:t>
      </w:r>
      <w:r w:rsidR="002B7F17" w:rsidRPr="00012922">
        <w:rPr>
          <w:rFonts w:asciiTheme="majorHAnsi" w:eastAsia="Times New Roman" w:hAnsiTheme="majorHAnsi" w:cstheme="majorHAnsi"/>
          <w:b w:val="0"/>
          <w:color w:val="auto"/>
          <w:sz w:val="24"/>
          <w:szCs w:val="24"/>
          <w:vertAlign w:val="baseline"/>
          <w:rtl/>
        </w:rPr>
        <w:t>ي والتصحر</w:t>
      </w:r>
      <w:r w:rsidRPr="00012922">
        <w:rPr>
          <w:rFonts w:asciiTheme="majorHAnsi" w:eastAsia="Times New Roman" w:hAnsiTheme="majorHAnsi" w:cstheme="majorHAnsi"/>
          <w:b w:val="0"/>
          <w:color w:val="auto"/>
          <w:sz w:val="24"/>
          <w:szCs w:val="24"/>
          <w:vertAlign w:val="baseline"/>
          <w:rtl/>
        </w:rPr>
        <w:t xml:space="preserve"> والإرهاب والتنمية الاقتصادية، مع ضمان إعطاء الأولوية دائما للمصالح الوطنية للعراق.</w:t>
      </w:r>
    </w:p>
    <w:p w14:paraId="27F02395" w14:textId="0012E18B" w:rsidR="00DB76B6" w:rsidRPr="00012922" w:rsidRDefault="00DB76B6" w:rsidP="00DB76B6">
      <w:pPr>
        <w:numPr>
          <w:ilvl w:val="0"/>
          <w:numId w:val="7"/>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النأي بالبلد عن سياسة المحاور </w:t>
      </w:r>
      <w:r w:rsidR="00012922" w:rsidRPr="00012922">
        <w:rPr>
          <w:rFonts w:asciiTheme="majorHAnsi" w:eastAsia="Times New Roman" w:hAnsiTheme="majorHAnsi" w:cstheme="majorHAnsi" w:hint="cs"/>
          <w:b w:val="0"/>
          <w:color w:val="auto"/>
          <w:sz w:val="24"/>
          <w:szCs w:val="24"/>
          <w:vertAlign w:val="baseline"/>
          <w:rtl/>
        </w:rPr>
        <w:t>والتكتلات التي</w:t>
      </w:r>
      <w:r w:rsidRPr="00012922">
        <w:rPr>
          <w:rFonts w:asciiTheme="majorHAnsi" w:eastAsia="Times New Roman" w:hAnsiTheme="majorHAnsi" w:cstheme="majorHAnsi"/>
          <w:b w:val="0"/>
          <w:color w:val="auto"/>
          <w:sz w:val="24"/>
          <w:szCs w:val="24"/>
          <w:vertAlign w:val="baseline"/>
          <w:rtl/>
        </w:rPr>
        <w:t xml:space="preserve"> لا تحقق مصالحه الاقتصادية، ولا تعود عليه وعلى شعبة بالنفع</w:t>
      </w:r>
      <w:r w:rsidR="002B7F17" w:rsidRPr="00012922">
        <w:rPr>
          <w:rFonts w:asciiTheme="majorHAnsi" w:eastAsia="Times New Roman" w:hAnsiTheme="majorHAnsi" w:cstheme="majorHAnsi"/>
          <w:b w:val="0"/>
          <w:color w:val="auto"/>
          <w:sz w:val="24"/>
          <w:szCs w:val="24"/>
          <w:vertAlign w:val="baseline"/>
          <w:rtl/>
        </w:rPr>
        <w:t xml:space="preserve"> المباشر</w:t>
      </w:r>
      <w:r w:rsidRPr="00012922">
        <w:rPr>
          <w:rFonts w:asciiTheme="majorHAnsi" w:eastAsia="Times New Roman" w:hAnsiTheme="majorHAnsi" w:cstheme="majorHAnsi"/>
          <w:b w:val="0"/>
          <w:color w:val="auto"/>
          <w:sz w:val="24"/>
          <w:szCs w:val="24"/>
          <w:vertAlign w:val="baseline"/>
          <w:rtl/>
        </w:rPr>
        <w:t>.</w:t>
      </w:r>
    </w:p>
    <w:p w14:paraId="4CC0971D" w14:textId="64BA1B87" w:rsidR="007613A1" w:rsidRPr="00012922" w:rsidRDefault="007613A1" w:rsidP="00AC3F55">
      <w:pPr>
        <w:bidi/>
        <w:jc w:val="both"/>
        <w:rPr>
          <w:rFonts w:asciiTheme="majorHAnsi" w:eastAsia="Times New Roman" w:hAnsiTheme="majorHAnsi" w:cstheme="majorHAnsi"/>
          <w:b w:val="0"/>
          <w:color w:val="auto"/>
          <w:sz w:val="24"/>
          <w:szCs w:val="24"/>
          <w:vertAlign w:val="baseline"/>
        </w:rPr>
      </w:pPr>
    </w:p>
    <w:p w14:paraId="66FEC2B0" w14:textId="77777777" w:rsidR="003415E4" w:rsidRPr="00012922" w:rsidRDefault="003415E4" w:rsidP="003415E4">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tl/>
        </w:rPr>
      </w:pPr>
    </w:p>
    <w:p w14:paraId="3AD50681" w14:textId="0973945D" w:rsidR="007613A1" w:rsidRPr="00012922" w:rsidRDefault="00A20EB8" w:rsidP="003415E4">
      <w:pPr>
        <w:bidi/>
        <w:spacing w:before="100" w:beforeAutospacing="1" w:after="100" w:afterAutospacing="1"/>
        <w:jc w:val="both"/>
        <w:outlineLvl w:val="2"/>
        <w:rPr>
          <w:rFonts w:asciiTheme="majorHAnsi" w:eastAsia="Times New Roman" w:hAnsiTheme="majorHAnsi" w:cstheme="majorHAnsi"/>
          <w:bCs/>
          <w:color w:val="auto"/>
          <w:sz w:val="24"/>
          <w:szCs w:val="24"/>
          <w:vertAlign w:val="baseline"/>
        </w:rPr>
      </w:pPr>
      <w:r w:rsidRPr="00012922">
        <w:rPr>
          <w:rFonts w:asciiTheme="majorHAnsi" w:eastAsia="Times New Roman" w:hAnsiTheme="majorHAnsi" w:cstheme="majorHAnsi"/>
          <w:bCs/>
          <w:color w:val="auto"/>
          <w:sz w:val="24"/>
          <w:szCs w:val="24"/>
          <w:vertAlign w:val="baseline"/>
          <w:rtl/>
        </w:rPr>
        <w:t>عاشراً</w:t>
      </w:r>
      <w:r w:rsidR="00AC3F55" w:rsidRPr="00012922">
        <w:rPr>
          <w:rFonts w:asciiTheme="majorHAnsi" w:eastAsia="Times New Roman" w:hAnsiTheme="majorHAnsi" w:cstheme="majorHAnsi"/>
          <w:bCs/>
          <w:color w:val="auto"/>
          <w:sz w:val="24"/>
          <w:szCs w:val="24"/>
          <w:vertAlign w:val="baseline"/>
          <w:rtl/>
        </w:rPr>
        <w:t>:</w:t>
      </w:r>
      <w:r w:rsidR="007613A1" w:rsidRPr="00012922">
        <w:rPr>
          <w:rFonts w:asciiTheme="majorHAnsi" w:eastAsia="Times New Roman" w:hAnsiTheme="majorHAnsi" w:cstheme="majorHAnsi"/>
          <w:bCs/>
          <w:color w:val="auto"/>
          <w:sz w:val="24"/>
          <w:szCs w:val="24"/>
          <w:vertAlign w:val="baseline"/>
          <w:rtl/>
        </w:rPr>
        <w:t xml:space="preserve"> الحرية الدينية والنظام العام</w:t>
      </w:r>
    </w:p>
    <w:p w14:paraId="19674C72" w14:textId="496464B4" w:rsidR="007613A1" w:rsidRPr="00012922" w:rsidRDefault="007613A1" w:rsidP="00AC3F55">
      <w:pPr>
        <w:numPr>
          <w:ilvl w:val="0"/>
          <w:numId w:val="10"/>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حرية ممارسة الشعائر الدينية: يحترم </w:t>
      </w:r>
      <w:r w:rsidR="00B75747">
        <w:rPr>
          <w:rFonts w:asciiTheme="majorHAnsi" w:eastAsia="Times New Roman" w:hAnsiTheme="majorHAnsi" w:cstheme="majorHAnsi" w:hint="cs"/>
          <w:bCs/>
          <w:i w:val="0"/>
          <w:iCs/>
          <w:color w:val="auto"/>
          <w:sz w:val="24"/>
          <w:szCs w:val="24"/>
          <w:vertAlign w:val="baseline"/>
          <w:rtl/>
        </w:rPr>
        <w:t>حزبنا</w:t>
      </w:r>
      <w:r w:rsidRPr="00012922">
        <w:rPr>
          <w:rFonts w:asciiTheme="majorHAnsi" w:eastAsia="Times New Roman" w:hAnsiTheme="majorHAnsi" w:cstheme="majorHAnsi"/>
          <w:b w:val="0"/>
          <w:color w:val="auto"/>
          <w:sz w:val="24"/>
          <w:szCs w:val="24"/>
          <w:vertAlign w:val="baseline"/>
          <w:rtl/>
        </w:rPr>
        <w:t xml:space="preserve"> حق كل فرد في ممارسة دينه بحرية وعلانية، وفقا لمعتقداته. وفي الوقت نفسه، ندرك الحاجة إلى النظام العام</w:t>
      </w:r>
      <w:r w:rsidR="00B91736"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وسنضمن أن الممارسات الدينية لا تنتهك حقوق الآخرين أو تزعزع السلام العام.</w:t>
      </w:r>
    </w:p>
    <w:p w14:paraId="04EDC5B9" w14:textId="0035A8FC" w:rsidR="000A0F07" w:rsidRPr="00012922" w:rsidRDefault="000A0F07" w:rsidP="000A0F07">
      <w:pPr>
        <w:numPr>
          <w:ilvl w:val="0"/>
          <w:numId w:val="10"/>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 xml:space="preserve">ندعم وقوف الدولة على مسافة واحدة من جميع العقائد والأديان، وحماية حرية الجميع بممارسة شعائرهم وطقوسهم. </w:t>
      </w:r>
    </w:p>
    <w:p w14:paraId="25A07F19" w14:textId="7FC9D494" w:rsidR="000A0F07" w:rsidRPr="00012922" w:rsidRDefault="000A0F07" w:rsidP="000A0F07">
      <w:pPr>
        <w:numPr>
          <w:ilvl w:val="0"/>
          <w:numId w:val="10"/>
        </w:numPr>
        <w:bidi/>
        <w:spacing w:before="100" w:beforeAutospacing="1" w:after="100" w:afterAutospacing="1"/>
        <w:jc w:val="both"/>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تنأى الدولة بنفسها عن تبني أي خطاب ديني أو طائفي، فهي، ووفقا للدستور، دولة مواطنين متساويين في الحقوق والواجبات وليست دولة مكونات.</w:t>
      </w:r>
    </w:p>
    <w:p w14:paraId="338432A5" w14:textId="1A785899" w:rsidR="006B5965" w:rsidRPr="00012922" w:rsidRDefault="006B5965" w:rsidP="00AC3F55">
      <w:pPr>
        <w:bidi/>
        <w:spacing w:before="100" w:beforeAutospacing="1" w:after="100" w:afterAutospacing="1"/>
        <w:jc w:val="both"/>
        <w:rPr>
          <w:rFonts w:asciiTheme="majorHAnsi" w:eastAsia="Times New Roman" w:hAnsiTheme="majorHAnsi" w:cstheme="majorHAnsi"/>
          <w:b w:val="0"/>
          <w:color w:val="auto"/>
          <w:sz w:val="24"/>
          <w:szCs w:val="24"/>
          <w:vertAlign w:val="baseline"/>
        </w:rPr>
      </w:pPr>
    </w:p>
    <w:p w14:paraId="224AAF1E" w14:textId="216EE769" w:rsidR="007613A1" w:rsidRPr="00012922" w:rsidRDefault="007613A1" w:rsidP="006B5965">
      <w:pPr>
        <w:bidi/>
        <w:spacing w:before="100" w:beforeAutospacing="1" w:after="100" w:afterAutospacing="1"/>
        <w:jc w:val="both"/>
        <w:rPr>
          <w:rFonts w:asciiTheme="majorHAnsi" w:eastAsia="Times New Roman" w:hAnsiTheme="majorHAnsi" w:cstheme="majorHAnsi"/>
          <w:b w:val="0"/>
          <w:color w:val="auto"/>
          <w:sz w:val="24"/>
          <w:szCs w:val="24"/>
          <w:vertAlign w:val="baseline"/>
          <w:rtl/>
        </w:rPr>
      </w:pPr>
      <w:r w:rsidRPr="00012922">
        <w:rPr>
          <w:rFonts w:asciiTheme="majorHAnsi" w:eastAsia="Times New Roman" w:hAnsiTheme="majorHAnsi" w:cstheme="majorHAnsi"/>
          <w:b w:val="0"/>
          <w:color w:val="auto"/>
          <w:sz w:val="24"/>
          <w:szCs w:val="24"/>
          <w:vertAlign w:val="baseline"/>
          <w:rtl/>
        </w:rPr>
        <w:t xml:space="preserve">يتصور </w:t>
      </w:r>
      <w:r w:rsidR="00B75747">
        <w:rPr>
          <w:rFonts w:asciiTheme="majorHAnsi" w:eastAsia="Times New Roman" w:hAnsiTheme="majorHAnsi" w:cstheme="majorHAnsi" w:hint="cs"/>
          <w:bCs/>
          <w:i w:val="0"/>
          <w:iCs/>
          <w:color w:val="auto"/>
          <w:sz w:val="24"/>
          <w:szCs w:val="24"/>
          <w:vertAlign w:val="baseline"/>
          <w:rtl/>
        </w:rPr>
        <w:t>حزبنا</w:t>
      </w:r>
      <w:r w:rsidRPr="00012922">
        <w:rPr>
          <w:rFonts w:asciiTheme="majorHAnsi" w:eastAsia="Times New Roman" w:hAnsiTheme="majorHAnsi" w:cstheme="majorHAnsi"/>
          <w:b w:val="0"/>
          <w:color w:val="auto"/>
          <w:sz w:val="24"/>
          <w:szCs w:val="24"/>
          <w:vertAlign w:val="baseline"/>
          <w:rtl/>
        </w:rPr>
        <w:t xml:space="preserve"> عراقا ليبراليا حديثا</w:t>
      </w:r>
      <w:r w:rsidR="001D1995"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w:t>
      </w:r>
      <w:r w:rsidR="001D1995" w:rsidRPr="00012922">
        <w:rPr>
          <w:rFonts w:asciiTheme="majorHAnsi" w:eastAsia="Times New Roman" w:hAnsiTheme="majorHAnsi" w:cstheme="majorHAnsi"/>
          <w:b w:val="0"/>
          <w:color w:val="auto"/>
          <w:sz w:val="24"/>
          <w:szCs w:val="24"/>
          <w:vertAlign w:val="baseline"/>
          <w:rtl/>
        </w:rPr>
        <w:t>تجري فيه</w:t>
      </w:r>
      <w:r w:rsidRPr="00012922">
        <w:rPr>
          <w:rFonts w:asciiTheme="majorHAnsi" w:eastAsia="Times New Roman" w:hAnsiTheme="majorHAnsi" w:cstheme="majorHAnsi"/>
          <w:b w:val="0"/>
          <w:color w:val="auto"/>
          <w:sz w:val="24"/>
          <w:szCs w:val="24"/>
          <w:vertAlign w:val="baseline"/>
          <w:rtl/>
        </w:rPr>
        <w:t xml:space="preserve"> حماية الحريات الشخصية</w:t>
      </w:r>
      <w:r w:rsidR="001D1995"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وحقوق الإنسان</w:t>
      </w:r>
      <w:r w:rsidR="001D1995"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والمساواة لجميع المواطنين. يمتد التزامنا ببناء </w:t>
      </w:r>
      <w:r w:rsidR="009B7CD2" w:rsidRPr="00012922">
        <w:rPr>
          <w:rFonts w:asciiTheme="majorHAnsi" w:eastAsia="Times New Roman" w:hAnsiTheme="majorHAnsi" w:cstheme="majorHAnsi"/>
          <w:b w:val="0"/>
          <w:color w:val="auto"/>
          <w:sz w:val="24"/>
          <w:szCs w:val="24"/>
          <w:vertAlign w:val="baseline"/>
          <w:rtl/>
        </w:rPr>
        <w:t>مؤسسات</w:t>
      </w:r>
      <w:r w:rsidRPr="00012922">
        <w:rPr>
          <w:rFonts w:asciiTheme="majorHAnsi" w:eastAsia="Times New Roman" w:hAnsiTheme="majorHAnsi" w:cstheme="majorHAnsi"/>
          <w:b w:val="0"/>
          <w:color w:val="auto"/>
          <w:sz w:val="24"/>
          <w:szCs w:val="24"/>
          <w:vertAlign w:val="baseline"/>
          <w:rtl/>
        </w:rPr>
        <w:t xml:space="preserve"> منصف</w:t>
      </w:r>
      <w:r w:rsidR="009B7CD2" w:rsidRPr="00012922">
        <w:rPr>
          <w:rFonts w:asciiTheme="majorHAnsi" w:eastAsia="Times New Roman" w:hAnsiTheme="majorHAnsi" w:cstheme="majorHAnsi"/>
          <w:b w:val="0"/>
          <w:color w:val="auto"/>
          <w:sz w:val="24"/>
          <w:szCs w:val="24"/>
          <w:vertAlign w:val="baseline"/>
          <w:rtl/>
        </w:rPr>
        <w:t>ة</w:t>
      </w:r>
      <w:r w:rsidRPr="00012922">
        <w:rPr>
          <w:rFonts w:asciiTheme="majorHAnsi" w:eastAsia="Times New Roman" w:hAnsiTheme="majorHAnsi" w:cstheme="majorHAnsi"/>
          <w:b w:val="0"/>
          <w:color w:val="auto"/>
          <w:sz w:val="24"/>
          <w:szCs w:val="24"/>
          <w:vertAlign w:val="baseline"/>
          <w:rtl/>
        </w:rPr>
        <w:t xml:space="preserve"> وعادل</w:t>
      </w:r>
      <w:r w:rsidR="009B7CD2" w:rsidRPr="00012922">
        <w:rPr>
          <w:rFonts w:asciiTheme="majorHAnsi" w:eastAsia="Times New Roman" w:hAnsiTheme="majorHAnsi" w:cstheme="majorHAnsi"/>
          <w:b w:val="0"/>
          <w:color w:val="auto"/>
          <w:sz w:val="24"/>
          <w:szCs w:val="24"/>
          <w:vertAlign w:val="baseline"/>
          <w:rtl/>
        </w:rPr>
        <w:t>ة</w:t>
      </w:r>
      <w:r w:rsidRPr="00012922">
        <w:rPr>
          <w:rFonts w:asciiTheme="majorHAnsi" w:eastAsia="Times New Roman" w:hAnsiTheme="majorHAnsi" w:cstheme="majorHAnsi"/>
          <w:b w:val="0"/>
          <w:color w:val="auto"/>
          <w:sz w:val="24"/>
          <w:szCs w:val="24"/>
          <w:vertAlign w:val="baseline"/>
          <w:rtl/>
        </w:rPr>
        <w:t xml:space="preserve"> </w:t>
      </w:r>
      <w:r w:rsidR="009B7CD2" w:rsidRPr="00012922">
        <w:rPr>
          <w:rFonts w:asciiTheme="majorHAnsi" w:eastAsia="Times New Roman" w:hAnsiTheme="majorHAnsi" w:cstheme="majorHAnsi"/>
          <w:b w:val="0"/>
          <w:color w:val="auto"/>
          <w:sz w:val="24"/>
          <w:szCs w:val="24"/>
          <w:vertAlign w:val="baseline"/>
          <w:rtl/>
        </w:rPr>
        <w:t>في</w:t>
      </w:r>
      <w:r w:rsidRPr="00012922">
        <w:rPr>
          <w:rFonts w:asciiTheme="majorHAnsi" w:eastAsia="Times New Roman" w:hAnsiTheme="majorHAnsi" w:cstheme="majorHAnsi"/>
          <w:b w:val="0"/>
          <w:color w:val="auto"/>
          <w:sz w:val="24"/>
          <w:szCs w:val="24"/>
          <w:vertAlign w:val="baseline"/>
          <w:rtl/>
        </w:rPr>
        <w:t xml:space="preserve"> كل جانب من جوانب الحياة</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من الإصلاحات الاقتصادية إلى </w:t>
      </w:r>
      <w:r w:rsidR="001D1995" w:rsidRPr="00012922">
        <w:rPr>
          <w:rFonts w:asciiTheme="majorHAnsi" w:eastAsia="Times New Roman" w:hAnsiTheme="majorHAnsi" w:cstheme="majorHAnsi"/>
          <w:b w:val="0"/>
          <w:color w:val="auto"/>
          <w:sz w:val="24"/>
          <w:szCs w:val="24"/>
          <w:vertAlign w:val="baseline"/>
          <w:rtl/>
        </w:rPr>
        <w:t xml:space="preserve">ثورة </w:t>
      </w:r>
      <w:r w:rsidRPr="00012922">
        <w:rPr>
          <w:rFonts w:asciiTheme="majorHAnsi" w:eastAsia="Times New Roman" w:hAnsiTheme="majorHAnsi" w:cstheme="majorHAnsi"/>
          <w:b w:val="0"/>
          <w:color w:val="auto"/>
          <w:sz w:val="24"/>
          <w:szCs w:val="24"/>
          <w:vertAlign w:val="baseline"/>
          <w:rtl/>
        </w:rPr>
        <w:t>تعليمية</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ومن تمكين المرأة إلى </w:t>
      </w:r>
      <w:r w:rsidR="001D1995" w:rsidRPr="00012922">
        <w:rPr>
          <w:rFonts w:asciiTheme="majorHAnsi" w:eastAsia="Times New Roman" w:hAnsiTheme="majorHAnsi" w:cstheme="majorHAnsi"/>
          <w:b w:val="0"/>
          <w:color w:val="auto"/>
          <w:sz w:val="24"/>
          <w:szCs w:val="24"/>
          <w:vertAlign w:val="baseline"/>
          <w:rtl/>
        </w:rPr>
        <w:t xml:space="preserve">فرض </w:t>
      </w:r>
      <w:r w:rsidRPr="00012922">
        <w:rPr>
          <w:rFonts w:asciiTheme="majorHAnsi" w:eastAsia="Times New Roman" w:hAnsiTheme="majorHAnsi" w:cstheme="majorHAnsi"/>
          <w:b w:val="0"/>
          <w:color w:val="auto"/>
          <w:sz w:val="24"/>
          <w:szCs w:val="24"/>
          <w:vertAlign w:val="baseline"/>
          <w:rtl/>
        </w:rPr>
        <w:t>سيادة القانون. من خلال التمسك بهذه القيم</w:t>
      </w:r>
      <w:r w:rsidR="00012922" w:rsidRPr="00012922">
        <w:rPr>
          <w:rFonts w:asciiTheme="majorHAnsi" w:eastAsia="Times New Roman" w:hAnsiTheme="majorHAnsi" w:cstheme="majorHAnsi"/>
          <w:b w:val="0"/>
          <w:color w:val="auto"/>
          <w:sz w:val="24"/>
          <w:szCs w:val="24"/>
          <w:vertAlign w:val="baseline"/>
          <w:rtl/>
        </w:rPr>
        <w:t>،</w:t>
      </w:r>
      <w:r w:rsidRPr="00012922">
        <w:rPr>
          <w:rFonts w:asciiTheme="majorHAnsi" w:eastAsia="Times New Roman" w:hAnsiTheme="majorHAnsi" w:cstheme="majorHAnsi"/>
          <w:b w:val="0"/>
          <w:color w:val="auto"/>
          <w:sz w:val="24"/>
          <w:szCs w:val="24"/>
          <w:vertAlign w:val="baseline"/>
          <w:rtl/>
        </w:rPr>
        <w:t xml:space="preserve"> نهدف إلى قيادة العراق نحو مستقبل أكثر إشراقا وازدهارا مبني على مبادئ الديمقراطية والمواطنة والعدالة الاجتماعية.</w:t>
      </w:r>
    </w:p>
    <w:p w14:paraId="6823B1FD" w14:textId="3C702CEC" w:rsidR="00EA4E17" w:rsidRPr="00012922" w:rsidRDefault="00EA4E17" w:rsidP="00EA4E17">
      <w:pPr>
        <w:bidi/>
        <w:spacing w:before="100" w:beforeAutospacing="1" w:after="100" w:afterAutospacing="1"/>
        <w:jc w:val="both"/>
        <w:rPr>
          <w:rFonts w:asciiTheme="majorHAnsi" w:eastAsia="Times New Roman" w:hAnsiTheme="majorHAnsi" w:cstheme="majorHAnsi"/>
          <w:b w:val="0"/>
          <w:color w:val="auto"/>
          <w:sz w:val="24"/>
          <w:szCs w:val="24"/>
          <w:vertAlign w:val="baseline"/>
          <w:rtl/>
        </w:rPr>
      </w:pPr>
    </w:p>
    <w:p w14:paraId="367836CC" w14:textId="1E2F5106" w:rsidR="00EA4E17" w:rsidRPr="00012922" w:rsidRDefault="00EA4E17" w:rsidP="00EA4E17">
      <w:pPr>
        <w:bidi/>
        <w:spacing w:before="100" w:beforeAutospacing="1" w:after="100" w:afterAutospacing="1"/>
        <w:rPr>
          <w:rFonts w:asciiTheme="majorHAnsi" w:eastAsia="Times New Roman" w:hAnsiTheme="majorHAnsi" w:cstheme="majorHAnsi"/>
          <w:b w:val="0"/>
          <w:color w:val="auto"/>
          <w:sz w:val="24"/>
          <w:szCs w:val="24"/>
          <w:vertAlign w:val="baseline"/>
        </w:rPr>
      </w:pPr>
      <w:r w:rsidRPr="00012922">
        <w:rPr>
          <w:rFonts w:asciiTheme="majorHAnsi" w:eastAsia="Times New Roman" w:hAnsiTheme="majorHAnsi" w:cstheme="majorHAnsi"/>
          <w:b w:val="0"/>
          <w:color w:val="auto"/>
          <w:sz w:val="24"/>
          <w:szCs w:val="24"/>
          <w:vertAlign w:val="baseline"/>
          <w:rtl/>
        </w:rPr>
        <w:t>((</w:t>
      </w:r>
      <w:r w:rsidR="00B75747" w:rsidRPr="00012922">
        <w:rPr>
          <w:rFonts w:asciiTheme="majorHAnsi" w:eastAsia="Times New Roman" w:hAnsiTheme="majorHAnsi" w:cstheme="majorHAnsi" w:hint="cs"/>
          <w:b w:val="0"/>
          <w:color w:val="auto"/>
          <w:sz w:val="24"/>
          <w:szCs w:val="24"/>
          <w:vertAlign w:val="baseline"/>
          <w:rtl/>
        </w:rPr>
        <w:t>انتهت</w:t>
      </w:r>
      <w:r w:rsidRPr="00012922">
        <w:rPr>
          <w:rFonts w:asciiTheme="majorHAnsi" w:eastAsia="Times New Roman" w:hAnsiTheme="majorHAnsi" w:cstheme="majorHAnsi"/>
          <w:b w:val="0"/>
          <w:color w:val="auto"/>
          <w:sz w:val="24"/>
          <w:szCs w:val="24"/>
          <w:vertAlign w:val="baseline"/>
          <w:rtl/>
        </w:rPr>
        <w:t>))</w:t>
      </w:r>
    </w:p>
    <w:p w14:paraId="6A8DDA47" w14:textId="122B20C3" w:rsidR="009131BC" w:rsidRPr="00012922" w:rsidRDefault="003415E4" w:rsidP="002B7F17">
      <w:pPr>
        <w:bidi/>
        <w:jc w:val="both"/>
        <w:rPr>
          <w:rFonts w:asciiTheme="majorHAnsi" w:hAnsiTheme="majorHAnsi" w:cstheme="majorHAnsi"/>
          <w:b w:val="0"/>
          <w:rtl/>
        </w:rPr>
      </w:pPr>
      <w:r w:rsidRPr="00012922">
        <w:rPr>
          <w:rFonts w:asciiTheme="majorHAnsi" w:hAnsiTheme="majorHAnsi" w:cstheme="majorHAnsi"/>
          <w:b w:val="0"/>
          <w:sz w:val="24"/>
          <w:szCs w:val="24"/>
          <w:rtl/>
        </w:rPr>
        <w:br w:type="page"/>
      </w:r>
    </w:p>
    <w:sectPr w:rsidR="009131BC" w:rsidRPr="000129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8D5D" w14:textId="77777777" w:rsidR="008E50DD" w:rsidRDefault="008E50DD" w:rsidP="001D1995">
      <w:r>
        <w:separator/>
      </w:r>
    </w:p>
  </w:endnote>
  <w:endnote w:type="continuationSeparator" w:id="0">
    <w:p w14:paraId="15367742" w14:textId="77777777" w:rsidR="008E50DD" w:rsidRDefault="008E50DD" w:rsidP="001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2472943"/>
      <w:docPartObj>
        <w:docPartGallery w:val="Page Numbers (Bottom of Page)"/>
        <w:docPartUnique/>
      </w:docPartObj>
    </w:sdtPr>
    <w:sdtEndPr>
      <w:rPr>
        <w:rStyle w:val="PageNumber"/>
      </w:rPr>
    </w:sdtEndPr>
    <w:sdtContent>
      <w:p w14:paraId="7092B9F5" w14:textId="1678E8A5" w:rsidR="001D1995" w:rsidRDefault="001D1995" w:rsidP="001868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3C9D5" w14:textId="77777777" w:rsidR="001D1995" w:rsidRDefault="001D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3240797"/>
      <w:docPartObj>
        <w:docPartGallery w:val="Page Numbers (Bottom of Page)"/>
        <w:docPartUnique/>
      </w:docPartObj>
    </w:sdtPr>
    <w:sdtEndPr>
      <w:rPr>
        <w:rStyle w:val="PageNumber"/>
      </w:rPr>
    </w:sdtEndPr>
    <w:sdtContent>
      <w:p w14:paraId="1E7EBA98" w14:textId="0C322485" w:rsidR="001D1995" w:rsidRDefault="001D1995" w:rsidP="001868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83D91" w14:textId="77777777" w:rsidR="001D1995" w:rsidRDefault="001D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6985" w14:textId="77777777" w:rsidR="001D1995" w:rsidRDefault="001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ABF6" w14:textId="77777777" w:rsidR="008E50DD" w:rsidRDefault="008E50DD" w:rsidP="001D1995">
      <w:r>
        <w:separator/>
      </w:r>
    </w:p>
  </w:footnote>
  <w:footnote w:type="continuationSeparator" w:id="0">
    <w:p w14:paraId="155995BC" w14:textId="77777777" w:rsidR="008E50DD" w:rsidRDefault="008E50DD" w:rsidP="001D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5C8B" w14:textId="0686A0C5" w:rsidR="001D1995" w:rsidRDefault="001D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22D5" w14:textId="75D260C2" w:rsidR="001D1995" w:rsidRDefault="001D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57DB" w14:textId="484E7FB8" w:rsidR="001D1995" w:rsidRDefault="001D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BBB"/>
    <w:multiLevelType w:val="multilevel"/>
    <w:tmpl w:val="1AB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C4374"/>
    <w:multiLevelType w:val="multilevel"/>
    <w:tmpl w:val="E766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2D0D"/>
    <w:multiLevelType w:val="multilevel"/>
    <w:tmpl w:val="08E2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25BE"/>
    <w:multiLevelType w:val="hybridMultilevel"/>
    <w:tmpl w:val="27706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F7259"/>
    <w:multiLevelType w:val="hybridMultilevel"/>
    <w:tmpl w:val="180E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45102"/>
    <w:multiLevelType w:val="multilevel"/>
    <w:tmpl w:val="F7D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A1DF6"/>
    <w:multiLevelType w:val="hybridMultilevel"/>
    <w:tmpl w:val="2D16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F6432"/>
    <w:multiLevelType w:val="multilevel"/>
    <w:tmpl w:val="212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A5188"/>
    <w:multiLevelType w:val="multilevel"/>
    <w:tmpl w:val="4B4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40735"/>
    <w:multiLevelType w:val="hybridMultilevel"/>
    <w:tmpl w:val="E41CCCEC"/>
    <w:lvl w:ilvl="0" w:tplc="A1FA9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B1CE0"/>
    <w:multiLevelType w:val="multilevel"/>
    <w:tmpl w:val="0B3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85594"/>
    <w:multiLevelType w:val="hybridMultilevel"/>
    <w:tmpl w:val="A4BA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C30C4"/>
    <w:multiLevelType w:val="hybridMultilevel"/>
    <w:tmpl w:val="AB5A3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74F56"/>
    <w:multiLevelType w:val="multilevel"/>
    <w:tmpl w:val="CC8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C81"/>
    <w:multiLevelType w:val="multilevel"/>
    <w:tmpl w:val="DC9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C5106"/>
    <w:multiLevelType w:val="multilevel"/>
    <w:tmpl w:val="21E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805027">
    <w:abstractNumId w:val="8"/>
  </w:num>
  <w:num w:numId="2" w16cid:durableId="1213539714">
    <w:abstractNumId w:val="0"/>
  </w:num>
  <w:num w:numId="3" w16cid:durableId="767970829">
    <w:abstractNumId w:val="5"/>
  </w:num>
  <w:num w:numId="4" w16cid:durableId="1368094157">
    <w:abstractNumId w:val="1"/>
  </w:num>
  <w:num w:numId="5" w16cid:durableId="1426803181">
    <w:abstractNumId w:val="7"/>
  </w:num>
  <w:num w:numId="6" w16cid:durableId="1170559321">
    <w:abstractNumId w:val="10"/>
  </w:num>
  <w:num w:numId="7" w16cid:durableId="1269774968">
    <w:abstractNumId w:val="14"/>
  </w:num>
  <w:num w:numId="8" w16cid:durableId="1157569560">
    <w:abstractNumId w:val="15"/>
  </w:num>
  <w:num w:numId="9" w16cid:durableId="167067366">
    <w:abstractNumId w:val="13"/>
  </w:num>
  <w:num w:numId="10" w16cid:durableId="674848737">
    <w:abstractNumId w:val="2"/>
  </w:num>
  <w:num w:numId="11" w16cid:durableId="355275504">
    <w:abstractNumId w:val="12"/>
  </w:num>
  <w:num w:numId="12" w16cid:durableId="724181283">
    <w:abstractNumId w:val="9"/>
  </w:num>
  <w:num w:numId="13" w16cid:durableId="262568902">
    <w:abstractNumId w:val="3"/>
  </w:num>
  <w:num w:numId="14" w16cid:durableId="1293440182">
    <w:abstractNumId w:val="6"/>
  </w:num>
  <w:num w:numId="15" w16cid:durableId="1102989630">
    <w:abstractNumId w:val="11"/>
  </w:num>
  <w:num w:numId="16" w16cid:durableId="7296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A1"/>
    <w:rsid w:val="00012922"/>
    <w:rsid w:val="00037466"/>
    <w:rsid w:val="00041AC6"/>
    <w:rsid w:val="00046F72"/>
    <w:rsid w:val="00077F66"/>
    <w:rsid w:val="0008491B"/>
    <w:rsid w:val="000956CD"/>
    <w:rsid w:val="000A0F07"/>
    <w:rsid w:val="00102AE8"/>
    <w:rsid w:val="0016119A"/>
    <w:rsid w:val="0018079B"/>
    <w:rsid w:val="00187AE8"/>
    <w:rsid w:val="00196857"/>
    <w:rsid w:val="001A127E"/>
    <w:rsid w:val="001D1995"/>
    <w:rsid w:val="00205B9F"/>
    <w:rsid w:val="0027158C"/>
    <w:rsid w:val="002B3D8E"/>
    <w:rsid w:val="002B7F17"/>
    <w:rsid w:val="002C66A1"/>
    <w:rsid w:val="002F2025"/>
    <w:rsid w:val="003415E4"/>
    <w:rsid w:val="00341C68"/>
    <w:rsid w:val="003B3C6F"/>
    <w:rsid w:val="003E4D1E"/>
    <w:rsid w:val="003F15D5"/>
    <w:rsid w:val="00474AD4"/>
    <w:rsid w:val="004D7462"/>
    <w:rsid w:val="004E7083"/>
    <w:rsid w:val="004F0DDE"/>
    <w:rsid w:val="005069DA"/>
    <w:rsid w:val="005526E0"/>
    <w:rsid w:val="0057382C"/>
    <w:rsid w:val="005C6B64"/>
    <w:rsid w:val="005F3609"/>
    <w:rsid w:val="0060710A"/>
    <w:rsid w:val="00615D8F"/>
    <w:rsid w:val="00637DCC"/>
    <w:rsid w:val="006B5965"/>
    <w:rsid w:val="006D60D5"/>
    <w:rsid w:val="006E2001"/>
    <w:rsid w:val="0071351E"/>
    <w:rsid w:val="00721CC2"/>
    <w:rsid w:val="007613A1"/>
    <w:rsid w:val="007F28DC"/>
    <w:rsid w:val="007F2AFB"/>
    <w:rsid w:val="00865C8D"/>
    <w:rsid w:val="008C5FA6"/>
    <w:rsid w:val="008E50DD"/>
    <w:rsid w:val="00905C82"/>
    <w:rsid w:val="0091056D"/>
    <w:rsid w:val="009131BC"/>
    <w:rsid w:val="0092386B"/>
    <w:rsid w:val="009334B0"/>
    <w:rsid w:val="009653E0"/>
    <w:rsid w:val="009812EF"/>
    <w:rsid w:val="009B7CD2"/>
    <w:rsid w:val="00A20EB8"/>
    <w:rsid w:val="00A219BC"/>
    <w:rsid w:val="00A34296"/>
    <w:rsid w:val="00A54CFD"/>
    <w:rsid w:val="00A85F38"/>
    <w:rsid w:val="00A95EE6"/>
    <w:rsid w:val="00AA17BA"/>
    <w:rsid w:val="00AB2A86"/>
    <w:rsid w:val="00AC3F55"/>
    <w:rsid w:val="00B51CF3"/>
    <w:rsid w:val="00B63752"/>
    <w:rsid w:val="00B75747"/>
    <w:rsid w:val="00B75B61"/>
    <w:rsid w:val="00B91736"/>
    <w:rsid w:val="00B93266"/>
    <w:rsid w:val="00BA66EE"/>
    <w:rsid w:val="00BE731A"/>
    <w:rsid w:val="00BF1BD9"/>
    <w:rsid w:val="00BF587B"/>
    <w:rsid w:val="00BF7FAF"/>
    <w:rsid w:val="00C150E3"/>
    <w:rsid w:val="00C34DFA"/>
    <w:rsid w:val="00C371FE"/>
    <w:rsid w:val="00C65366"/>
    <w:rsid w:val="00C86B71"/>
    <w:rsid w:val="00CA30C6"/>
    <w:rsid w:val="00CB5D28"/>
    <w:rsid w:val="00CC7CC3"/>
    <w:rsid w:val="00D12BC6"/>
    <w:rsid w:val="00D404D8"/>
    <w:rsid w:val="00D62B03"/>
    <w:rsid w:val="00D75934"/>
    <w:rsid w:val="00D951BE"/>
    <w:rsid w:val="00DB76B6"/>
    <w:rsid w:val="00DC1420"/>
    <w:rsid w:val="00DD7960"/>
    <w:rsid w:val="00DE4A1E"/>
    <w:rsid w:val="00E14271"/>
    <w:rsid w:val="00E15433"/>
    <w:rsid w:val="00E370C5"/>
    <w:rsid w:val="00E6255C"/>
    <w:rsid w:val="00E64243"/>
    <w:rsid w:val="00E84383"/>
    <w:rsid w:val="00EA4E17"/>
    <w:rsid w:val="00EF57BD"/>
    <w:rsid w:val="00F23158"/>
    <w:rsid w:val="00FC7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E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Calibri" w:hAnsi="Traditional Arabic" w:cs="Traditional Arabic"/>
        <w:vertAlign w:val="superscrip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EF"/>
    <w:pPr>
      <w:jc w:val="center"/>
    </w:pPr>
    <w:rPr>
      <w:rFonts w:ascii="Courier New" w:hAnsi="Courier New" w:cs="Courier New"/>
      <w:b/>
      <w:i/>
      <w:color w:val="000000" w:themeColor="text1"/>
      <w:sz w:val="22"/>
      <w:szCs w:val="22"/>
    </w:rPr>
  </w:style>
  <w:style w:type="paragraph" w:styleId="Heading1">
    <w:name w:val="heading 1"/>
    <w:basedOn w:val="Normal"/>
    <w:link w:val="Heading1Char"/>
    <w:autoRedefine/>
    <w:uiPriority w:val="9"/>
    <w:rsid w:val="00341C68"/>
    <w:pPr>
      <w:bidi/>
      <w:spacing w:before="100" w:beforeAutospacing="1" w:after="100" w:afterAutospacing="1" w:line="276" w:lineRule="auto"/>
      <w:jc w:val="left"/>
      <w:outlineLvl w:val="0"/>
    </w:pPr>
    <w:rPr>
      <w:rFonts w:eastAsia="Times New Roman"/>
      <w:b w:val="0"/>
      <w:sz w:val="24"/>
      <w:szCs w:val="24"/>
      <w:vertAlign w:val="baseline"/>
    </w:rPr>
  </w:style>
  <w:style w:type="paragraph" w:styleId="Heading3">
    <w:name w:val="heading 3"/>
    <w:basedOn w:val="Normal"/>
    <w:link w:val="Heading3Char"/>
    <w:uiPriority w:val="9"/>
    <w:qFormat/>
    <w:rsid w:val="007613A1"/>
    <w:pPr>
      <w:spacing w:before="100" w:beforeAutospacing="1" w:after="100" w:afterAutospacing="1"/>
      <w:jc w:val="left"/>
      <w:outlineLvl w:val="2"/>
    </w:pPr>
    <w:rPr>
      <w:rFonts w:ascii="Times New Roman" w:eastAsia="Times New Roman" w:hAnsi="Times New Roman" w:cs="Times New Roman"/>
      <w:bCs/>
      <w:i w:val="0"/>
      <w:color w:val="auto"/>
      <w:sz w:val="27"/>
      <w:szCs w:val="27"/>
      <w:vertAlign w:val="baseline"/>
    </w:rPr>
  </w:style>
  <w:style w:type="paragraph" w:styleId="Heading4">
    <w:name w:val="heading 4"/>
    <w:basedOn w:val="Normal"/>
    <w:link w:val="Heading4Char"/>
    <w:uiPriority w:val="9"/>
    <w:qFormat/>
    <w:rsid w:val="007613A1"/>
    <w:pPr>
      <w:spacing w:before="100" w:beforeAutospacing="1" w:after="100" w:afterAutospacing="1"/>
      <w:jc w:val="left"/>
      <w:outlineLvl w:val="3"/>
    </w:pPr>
    <w:rPr>
      <w:rFonts w:ascii="Times New Roman" w:eastAsia="Times New Roman" w:hAnsi="Times New Roman" w:cs="Times New Roman"/>
      <w:bCs/>
      <w:i w:val="0"/>
      <w:color w:val="auto"/>
      <w:sz w:val="24"/>
      <w:szCs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C68"/>
    <w:rPr>
      <w:rFonts w:ascii="Courier New" w:eastAsia="Times New Roman" w:hAnsi="Courier New" w:cs="Courier New"/>
      <w:b/>
      <w:color w:val="000000" w:themeColor="text1"/>
      <w:sz w:val="24"/>
      <w:szCs w:val="24"/>
      <w:vertAlign w:val="baseline"/>
    </w:rPr>
  </w:style>
  <w:style w:type="paragraph" w:customStyle="1" w:styleId="hamish">
    <w:name w:val="hamish"/>
    <w:basedOn w:val="Footer"/>
    <w:link w:val="hamishChar"/>
    <w:autoRedefine/>
    <w:rsid w:val="00D75934"/>
    <w:pPr>
      <w:bidi/>
      <w:spacing w:before="240"/>
      <w:contextualSpacing/>
      <w:jc w:val="both"/>
    </w:pPr>
    <w:rPr>
      <w:sz w:val="32"/>
      <w:szCs w:val="32"/>
    </w:rPr>
  </w:style>
  <w:style w:type="character" w:customStyle="1" w:styleId="hamishChar">
    <w:name w:val="hamish Char"/>
    <w:basedOn w:val="FooterChar"/>
    <w:link w:val="hamish"/>
    <w:rsid w:val="00D75934"/>
    <w:rPr>
      <w:rFonts w:ascii="Traditional Arabic" w:hAnsi="Traditional Arabic" w:cs="Traditional Arabic"/>
      <w:sz w:val="32"/>
      <w:szCs w:val="32"/>
      <w:lang w:val="da-DK"/>
    </w:rPr>
  </w:style>
  <w:style w:type="paragraph" w:styleId="Footer">
    <w:name w:val="footer"/>
    <w:basedOn w:val="Normal"/>
    <w:link w:val="FooterChar"/>
    <w:uiPriority w:val="99"/>
    <w:unhideWhenUsed/>
    <w:rsid w:val="00D75934"/>
    <w:pPr>
      <w:tabs>
        <w:tab w:val="center" w:pos="4680"/>
        <w:tab w:val="right" w:pos="9360"/>
      </w:tabs>
    </w:pPr>
  </w:style>
  <w:style w:type="character" w:customStyle="1" w:styleId="FooterChar">
    <w:name w:val="Footer Char"/>
    <w:basedOn w:val="DefaultParagraphFont"/>
    <w:link w:val="Footer"/>
    <w:uiPriority w:val="99"/>
    <w:rsid w:val="00D75934"/>
    <w:rPr>
      <w:lang w:val="da-DK"/>
    </w:rPr>
  </w:style>
  <w:style w:type="paragraph" w:customStyle="1" w:styleId="Styletext">
    <w:name w:val="Style text"/>
    <w:basedOn w:val="Heading1"/>
    <w:autoRedefine/>
    <w:qFormat/>
    <w:rsid w:val="00341C68"/>
    <w:rPr>
      <w:b/>
    </w:rPr>
  </w:style>
  <w:style w:type="paragraph" w:customStyle="1" w:styleId="scenenumber">
    <w:name w:val="scene number"/>
    <w:basedOn w:val="Heading1"/>
    <w:autoRedefine/>
    <w:qFormat/>
    <w:rsid w:val="007F28DC"/>
    <w:rPr>
      <w:color w:val="4472C4" w:themeColor="accent1"/>
    </w:rPr>
  </w:style>
  <w:style w:type="character" w:customStyle="1" w:styleId="Heading3Char">
    <w:name w:val="Heading 3 Char"/>
    <w:basedOn w:val="DefaultParagraphFont"/>
    <w:link w:val="Heading3"/>
    <w:uiPriority w:val="9"/>
    <w:rsid w:val="007613A1"/>
    <w:rPr>
      <w:rFonts w:ascii="Times New Roman" w:eastAsia="Times New Roman" w:hAnsi="Times New Roman" w:cs="Times New Roman"/>
      <w:b/>
      <w:bCs/>
      <w:sz w:val="27"/>
      <w:szCs w:val="27"/>
      <w:vertAlign w:val="baseline"/>
    </w:rPr>
  </w:style>
  <w:style w:type="character" w:customStyle="1" w:styleId="Heading4Char">
    <w:name w:val="Heading 4 Char"/>
    <w:basedOn w:val="DefaultParagraphFont"/>
    <w:link w:val="Heading4"/>
    <w:uiPriority w:val="9"/>
    <w:rsid w:val="007613A1"/>
    <w:rPr>
      <w:rFonts w:ascii="Times New Roman" w:eastAsia="Times New Roman" w:hAnsi="Times New Roman" w:cs="Times New Roman"/>
      <w:b/>
      <w:bCs/>
      <w:sz w:val="24"/>
      <w:szCs w:val="24"/>
      <w:vertAlign w:val="baseline"/>
    </w:rPr>
  </w:style>
  <w:style w:type="character" w:styleId="Strong">
    <w:name w:val="Strong"/>
    <w:basedOn w:val="DefaultParagraphFont"/>
    <w:uiPriority w:val="22"/>
    <w:qFormat/>
    <w:rsid w:val="007613A1"/>
    <w:rPr>
      <w:b/>
      <w:bCs/>
    </w:rPr>
  </w:style>
  <w:style w:type="paragraph" w:styleId="NormalWeb">
    <w:name w:val="Normal (Web)"/>
    <w:basedOn w:val="Normal"/>
    <w:uiPriority w:val="99"/>
    <w:unhideWhenUsed/>
    <w:rsid w:val="007613A1"/>
    <w:pPr>
      <w:spacing w:before="100" w:beforeAutospacing="1" w:after="100" w:afterAutospacing="1"/>
      <w:jc w:val="left"/>
    </w:pPr>
    <w:rPr>
      <w:rFonts w:ascii="Times New Roman" w:eastAsia="Times New Roman" w:hAnsi="Times New Roman" w:cs="Times New Roman"/>
      <w:b w:val="0"/>
      <w:i w:val="0"/>
      <w:color w:val="auto"/>
      <w:sz w:val="24"/>
      <w:szCs w:val="24"/>
      <w:vertAlign w:val="baseline"/>
    </w:rPr>
  </w:style>
  <w:style w:type="character" w:styleId="Emphasis">
    <w:name w:val="Emphasis"/>
    <w:basedOn w:val="DefaultParagraphFont"/>
    <w:uiPriority w:val="20"/>
    <w:qFormat/>
    <w:rsid w:val="007613A1"/>
    <w:rPr>
      <w:i/>
      <w:iCs/>
    </w:rPr>
  </w:style>
  <w:style w:type="character" w:styleId="PlaceholderText">
    <w:name w:val="Placeholder Text"/>
    <w:basedOn w:val="DefaultParagraphFont"/>
    <w:uiPriority w:val="99"/>
    <w:semiHidden/>
    <w:rsid w:val="001A127E"/>
    <w:rPr>
      <w:color w:val="808080"/>
    </w:rPr>
  </w:style>
  <w:style w:type="paragraph" w:styleId="ListParagraph">
    <w:name w:val="List Paragraph"/>
    <w:basedOn w:val="Normal"/>
    <w:uiPriority w:val="34"/>
    <w:qFormat/>
    <w:rsid w:val="00AA17BA"/>
    <w:pPr>
      <w:ind w:left="720"/>
      <w:contextualSpacing/>
    </w:pPr>
  </w:style>
  <w:style w:type="character" w:styleId="PageNumber">
    <w:name w:val="page number"/>
    <w:basedOn w:val="DefaultParagraphFont"/>
    <w:uiPriority w:val="99"/>
    <w:semiHidden/>
    <w:unhideWhenUsed/>
    <w:rsid w:val="001D1995"/>
  </w:style>
  <w:style w:type="paragraph" w:styleId="Header">
    <w:name w:val="header"/>
    <w:basedOn w:val="Normal"/>
    <w:link w:val="HeaderChar"/>
    <w:uiPriority w:val="99"/>
    <w:unhideWhenUsed/>
    <w:rsid w:val="001D1995"/>
    <w:pPr>
      <w:tabs>
        <w:tab w:val="center" w:pos="4680"/>
        <w:tab w:val="right" w:pos="9360"/>
      </w:tabs>
    </w:pPr>
  </w:style>
  <w:style w:type="character" w:customStyle="1" w:styleId="HeaderChar">
    <w:name w:val="Header Char"/>
    <w:basedOn w:val="DefaultParagraphFont"/>
    <w:link w:val="Header"/>
    <w:uiPriority w:val="99"/>
    <w:rsid w:val="001D1995"/>
    <w:rPr>
      <w:rFonts w:ascii="Courier New" w:hAnsi="Courier New" w:cs="Courier New"/>
      <w:b/>
      <w:i/>
      <w:color w:val="000000" w:themeColor="text1"/>
      <w:sz w:val="22"/>
      <w:szCs w:val="22"/>
    </w:rPr>
  </w:style>
  <w:style w:type="character" w:styleId="LineNumber">
    <w:name w:val="line number"/>
    <w:basedOn w:val="DefaultParagraphFont"/>
    <w:uiPriority w:val="99"/>
    <w:semiHidden/>
    <w:unhideWhenUsed/>
    <w:rsid w:val="003415E4"/>
  </w:style>
  <w:style w:type="character" w:styleId="CommentReference">
    <w:name w:val="annotation reference"/>
    <w:basedOn w:val="DefaultParagraphFont"/>
    <w:uiPriority w:val="99"/>
    <w:semiHidden/>
    <w:unhideWhenUsed/>
    <w:rsid w:val="006E2001"/>
    <w:rPr>
      <w:sz w:val="16"/>
      <w:szCs w:val="16"/>
    </w:rPr>
  </w:style>
  <w:style w:type="paragraph" w:styleId="CommentText">
    <w:name w:val="annotation text"/>
    <w:basedOn w:val="Normal"/>
    <w:link w:val="CommentTextChar"/>
    <w:uiPriority w:val="99"/>
    <w:semiHidden/>
    <w:unhideWhenUsed/>
    <w:rsid w:val="006E2001"/>
    <w:rPr>
      <w:sz w:val="20"/>
      <w:szCs w:val="20"/>
    </w:rPr>
  </w:style>
  <w:style w:type="character" w:customStyle="1" w:styleId="CommentTextChar">
    <w:name w:val="Comment Text Char"/>
    <w:basedOn w:val="DefaultParagraphFont"/>
    <w:link w:val="CommentText"/>
    <w:uiPriority w:val="99"/>
    <w:semiHidden/>
    <w:rsid w:val="006E2001"/>
    <w:rPr>
      <w:rFonts w:ascii="Courier New" w:hAnsi="Courier New" w:cs="Courier New"/>
      <w:b/>
      <w:i/>
      <w:color w:val="000000" w:themeColor="text1"/>
    </w:rPr>
  </w:style>
  <w:style w:type="paragraph" w:styleId="CommentSubject">
    <w:name w:val="annotation subject"/>
    <w:basedOn w:val="CommentText"/>
    <w:next w:val="CommentText"/>
    <w:link w:val="CommentSubjectChar"/>
    <w:uiPriority w:val="99"/>
    <w:semiHidden/>
    <w:unhideWhenUsed/>
    <w:rsid w:val="006E2001"/>
    <w:rPr>
      <w:bCs/>
    </w:rPr>
  </w:style>
  <w:style w:type="character" w:customStyle="1" w:styleId="CommentSubjectChar">
    <w:name w:val="Comment Subject Char"/>
    <w:basedOn w:val="CommentTextChar"/>
    <w:link w:val="CommentSubject"/>
    <w:uiPriority w:val="99"/>
    <w:semiHidden/>
    <w:rsid w:val="006E2001"/>
    <w:rPr>
      <w:rFonts w:ascii="Courier New" w:hAnsi="Courier New" w:cs="Courier New"/>
      <w:b/>
      <w:bCs/>
      <w:i/>
      <w:color w:val="000000" w:themeColor="text1"/>
    </w:rPr>
  </w:style>
  <w:style w:type="paragraph" w:styleId="Revision">
    <w:name w:val="Revision"/>
    <w:hidden/>
    <w:uiPriority w:val="99"/>
    <w:semiHidden/>
    <w:rsid w:val="00046F72"/>
    <w:rPr>
      <w:rFonts w:ascii="Courier New" w:hAnsi="Courier New" w:cs="Courier New"/>
      <w:b/>
      <w: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7016">
      <w:bodyDiv w:val="1"/>
      <w:marLeft w:val="0"/>
      <w:marRight w:val="0"/>
      <w:marTop w:val="0"/>
      <w:marBottom w:val="0"/>
      <w:divBdr>
        <w:top w:val="none" w:sz="0" w:space="0" w:color="auto"/>
        <w:left w:val="none" w:sz="0" w:space="0" w:color="auto"/>
        <w:bottom w:val="none" w:sz="0" w:space="0" w:color="auto"/>
        <w:right w:val="none" w:sz="0" w:space="0" w:color="auto"/>
      </w:divBdr>
    </w:div>
    <w:div w:id="2045405680">
      <w:bodyDiv w:val="1"/>
      <w:marLeft w:val="0"/>
      <w:marRight w:val="0"/>
      <w:marTop w:val="0"/>
      <w:marBottom w:val="0"/>
      <w:divBdr>
        <w:top w:val="none" w:sz="0" w:space="0" w:color="auto"/>
        <w:left w:val="none" w:sz="0" w:space="0" w:color="auto"/>
        <w:bottom w:val="none" w:sz="0" w:space="0" w:color="auto"/>
        <w:right w:val="none" w:sz="0" w:space="0" w:color="auto"/>
      </w:divBdr>
    </w:div>
    <w:div w:id="21239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FDB6528-BE9C-F745-AB4E-93DD73F3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2025-04-14T19:48:00Z</dcterms:created>
  <dcterms:modified xsi:type="dcterms:W3CDTF">2025-04-15T08:50:00Z</dcterms:modified>
</cp:coreProperties>
</file>